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C933F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2DAAE604" w14:textId="70F02D53" w:rsidR="00A20D36" w:rsidRDefault="00A20D36" w:rsidP="00A20D36">
      <w:pPr>
        <w:ind w:left="1134"/>
        <w:jc w:val="center"/>
        <w:rPr>
          <w:rFonts w:ascii="Arial" w:eastAsia="Arial" w:hAnsi="Arial" w:cs="Arial"/>
          <w:b/>
          <w:sz w:val="36"/>
          <w:szCs w:val="36"/>
          <w:lang w:eastAsia="it-IT"/>
        </w:rPr>
      </w:pPr>
      <w:r w:rsidRPr="00A20D36">
        <w:rPr>
          <w:rFonts w:ascii="Arial" w:eastAsia="Arial" w:hAnsi="Arial" w:cs="Arial"/>
          <w:b/>
          <w:sz w:val="36"/>
          <w:szCs w:val="36"/>
          <w:lang w:eastAsia="it-IT"/>
        </w:rPr>
        <w:t>ANNO SCOLASTICO</w:t>
      </w:r>
    </w:p>
    <w:p w14:paraId="4907C41C" w14:textId="77777777" w:rsidR="00A20D36" w:rsidRPr="00A20D36" w:rsidRDefault="00A20D36" w:rsidP="00A20D36">
      <w:pPr>
        <w:ind w:left="1134"/>
        <w:jc w:val="center"/>
        <w:rPr>
          <w:rFonts w:ascii="Arial" w:eastAsia="Arial" w:hAnsi="Arial" w:cs="Arial"/>
          <w:b/>
          <w:sz w:val="36"/>
          <w:szCs w:val="36"/>
          <w:lang w:eastAsia="it-IT"/>
        </w:rPr>
      </w:pPr>
    </w:p>
    <w:p w14:paraId="1046ECC4" w14:textId="77777777" w:rsidR="00A20D36" w:rsidRPr="00A20D36" w:rsidRDefault="00A20D36" w:rsidP="00A20D36">
      <w:pPr>
        <w:ind w:left="1134"/>
        <w:jc w:val="center"/>
        <w:rPr>
          <w:rFonts w:ascii="Arial" w:eastAsia="Arial" w:hAnsi="Arial" w:cs="Arial"/>
          <w:b/>
          <w:sz w:val="36"/>
          <w:szCs w:val="36"/>
          <w:lang w:eastAsia="it-IT"/>
        </w:rPr>
      </w:pPr>
      <w:r w:rsidRPr="00A20D36">
        <w:rPr>
          <w:rFonts w:ascii="Arial" w:eastAsia="Arial" w:hAnsi="Arial" w:cs="Arial"/>
          <w:b/>
          <w:sz w:val="36"/>
          <w:szCs w:val="36"/>
          <w:lang w:eastAsia="it-IT"/>
        </w:rPr>
        <w:t>________/________</w:t>
      </w:r>
    </w:p>
    <w:p w14:paraId="0BF5CF5B" w14:textId="77777777" w:rsidR="00A20D36" w:rsidRPr="00A20D36" w:rsidRDefault="00A20D36" w:rsidP="00A20D36">
      <w:pPr>
        <w:ind w:left="1134"/>
        <w:jc w:val="center"/>
        <w:rPr>
          <w:rFonts w:ascii="Arial" w:eastAsia="Arial" w:hAnsi="Arial" w:cs="Arial"/>
          <w:b/>
          <w:sz w:val="36"/>
          <w:szCs w:val="36"/>
          <w:lang w:eastAsia="it-IT"/>
        </w:rPr>
      </w:pPr>
    </w:p>
    <w:p w14:paraId="702099B7" w14:textId="77777777" w:rsidR="00A20D36" w:rsidRPr="00A20D36" w:rsidRDefault="00A20D36" w:rsidP="00A20D36">
      <w:pPr>
        <w:ind w:left="1134"/>
        <w:jc w:val="center"/>
        <w:rPr>
          <w:rFonts w:ascii="Arial" w:eastAsia="Arial" w:hAnsi="Arial" w:cs="Arial"/>
          <w:b/>
          <w:sz w:val="36"/>
          <w:szCs w:val="36"/>
          <w:lang w:eastAsia="it-IT"/>
        </w:rPr>
      </w:pPr>
    </w:p>
    <w:p w14:paraId="732B224C" w14:textId="77777777" w:rsidR="00A20D36" w:rsidRDefault="00A20D36" w:rsidP="00A20D36">
      <w:pPr>
        <w:ind w:left="1134"/>
        <w:jc w:val="center"/>
        <w:rPr>
          <w:rFonts w:ascii="Arial" w:eastAsia="Arial" w:hAnsi="Arial" w:cs="Arial"/>
          <w:b/>
          <w:sz w:val="36"/>
          <w:szCs w:val="36"/>
          <w:lang w:eastAsia="it-IT"/>
        </w:rPr>
      </w:pPr>
      <w:r>
        <w:rPr>
          <w:rFonts w:ascii="Arial" w:eastAsia="Arial" w:hAnsi="Arial" w:cs="Arial"/>
          <w:b/>
          <w:sz w:val="36"/>
          <w:szCs w:val="36"/>
          <w:lang w:eastAsia="it-IT"/>
        </w:rPr>
        <w:t>PROGETTAZIONE BIENNIO</w:t>
      </w:r>
    </w:p>
    <w:p w14:paraId="34E28409" w14:textId="77777777" w:rsidR="00A20D36" w:rsidRDefault="00A20D36" w:rsidP="00A20D36">
      <w:pPr>
        <w:ind w:left="1134"/>
        <w:jc w:val="center"/>
        <w:rPr>
          <w:rFonts w:ascii="Arial" w:eastAsia="Arial" w:hAnsi="Arial" w:cs="Arial"/>
          <w:b/>
          <w:sz w:val="36"/>
          <w:szCs w:val="36"/>
          <w:lang w:eastAsia="it-IT"/>
        </w:rPr>
      </w:pPr>
    </w:p>
    <w:p w14:paraId="2DB60282" w14:textId="58CFBF16" w:rsidR="00A20D36" w:rsidRPr="00A20D36" w:rsidRDefault="00A20D36" w:rsidP="00A20D36">
      <w:pPr>
        <w:ind w:left="1134"/>
        <w:jc w:val="center"/>
        <w:rPr>
          <w:rFonts w:ascii="Arial" w:eastAsia="Arial" w:hAnsi="Arial" w:cs="Arial"/>
          <w:b/>
          <w:sz w:val="36"/>
          <w:szCs w:val="36"/>
          <w:lang w:eastAsia="it-IT"/>
        </w:rPr>
      </w:pPr>
      <w:r>
        <w:rPr>
          <w:rFonts w:ascii="Arial" w:eastAsia="Arial" w:hAnsi="Arial" w:cs="Arial"/>
          <w:b/>
          <w:sz w:val="36"/>
          <w:szCs w:val="36"/>
          <w:lang w:eastAsia="it-IT"/>
        </w:rPr>
        <w:t>CLASSE_____SEZ._____</w:t>
      </w:r>
    </w:p>
    <w:p w14:paraId="72A49EAF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30689E81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3895892A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5BBBE2FA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71ADEDE3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388BFF79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6DD48EE9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0E7B6534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03C0CA8D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Arial" w:eastAsia="Arial" w:hAnsi="Arial" w:cs="Arial"/>
          <w:color w:val="000000"/>
          <w:sz w:val="56"/>
          <w:szCs w:val="56"/>
        </w:rPr>
      </w:pPr>
    </w:p>
    <w:p w14:paraId="49FB42DC" w14:textId="77777777" w:rsidR="00A20D36" w:rsidRP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33A4CBE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b/>
          <w:color w:val="000000"/>
        </w:rPr>
      </w:pPr>
    </w:p>
    <w:p w14:paraId="1D907AAB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PRESENTAZIONE DELLA CLASSE</w:t>
      </w:r>
    </w:p>
    <w:p w14:paraId="3C6435C3" w14:textId="6190D5E0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69EF95" w14:textId="77777777" w:rsidR="00A20D36" w:rsidRP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6" w:hanging="2"/>
        <w:rPr>
          <w:rFonts w:ascii="Arial" w:eastAsia="Arial" w:hAnsi="Arial" w:cs="Arial"/>
          <w:color w:val="000000"/>
          <w:sz w:val="8"/>
          <w:szCs w:val="8"/>
        </w:rPr>
      </w:pPr>
    </w:p>
    <w:p w14:paraId="19342228" w14:textId="6B6F576C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SITUAZIONE DI PARTENZA</w:t>
      </w:r>
    </w:p>
    <w:p w14:paraId="000F050B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Competenze raggiunte alla fine del primo ciclo:</w:t>
      </w:r>
    </w:p>
    <w:tbl>
      <w:tblPr>
        <w:tblpPr w:leftFromText="141" w:rightFromText="141" w:vertAnchor="text" w:horzAnchor="margin" w:tblpXSpec="right" w:tblpY="156"/>
        <w:tblW w:w="9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992"/>
        <w:gridCol w:w="993"/>
        <w:gridCol w:w="850"/>
        <w:gridCol w:w="851"/>
        <w:gridCol w:w="595"/>
        <w:gridCol w:w="889"/>
        <w:gridCol w:w="664"/>
        <w:gridCol w:w="992"/>
        <w:gridCol w:w="1011"/>
        <w:gridCol w:w="973"/>
      </w:tblGrid>
      <w:tr w:rsidR="00A20D36" w14:paraId="7EC081CD" w14:textId="77777777" w:rsidTr="009D5B9D">
        <w:trPr>
          <w:cantSplit/>
          <w:trHeight w:val="2265"/>
          <w:tblHeader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7FC289" w14:textId="77777777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56F382" w14:textId="77777777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A20D36"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Comunicazione nella madrelingua o lingua </w:t>
            </w:r>
            <w:proofErr w:type="gramStart"/>
            <w:r w:rsidRPr="00A20D36"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di </w:t>
            </w:r>
            <w:proofErr w:type="gramEnd"/>
            <w:r w:rsidRPr="00A20D36">
              <w:rPr>
                <w:rFonts w:ascii="Arial" w:eastAsia="Arial" w:hAnsi="Arial" w:cs="Arial"/>
                <w:color w:val="000000"/>
                <w:sz w:val="12"/>
                <w:szCs w:val="12"/>
              </w:rPr>
              <w:t>istruzione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C8B816" w14:textId="77777777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A20D36">
              <w:rPr>
                <w:rFonts w:ascii="Arial" w:eastAsia="Arial" w:hAnsi="Arial" w:cs="Arial"/>
                <w:color w:val="000000"/>
                <w:sz w:val="12"/>
                <w:szCs w:val="12"/>
              </w:rPr>
              <w:t>Comunicazione nelle lingue straniere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4B197B" w14:textId="77777777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A20D36"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Competenza matematica e </w:t>
            </w:r>
            <w:proofErr w:type="gramStart"/>
            <w:r w:rsidRPr="00A20D36">
              <w:rPr>
                <w:rFonts w:ascii="Arial" w:eastAsia="Arial" w:hAnsi="Arial" w:cs="Arial"/>
                <w:color w:val="000000"/>
                <w:sz w:val="12"/>
                <w:szCs w:val="12"/>
              </w:rPr>
              <w:t>competenze</w:t>
            </w:r>
            <w:proofErr w:type="gramEnd"/>
            <w:r w:rsidRPr="00A20D36"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di base in scienza e tecnologia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1D5655" w14:textId="77777777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A20D36">
              <w:rPr>
                <w:rFonts w:ascii="Arial" w:eastAsia="Arial" w:hAnsi="Arial" w:cs="Arial"/>
                <w:color w:val="000000"/>
                <w:sz w:val="12"/>
                <w:szCs w:val="12"/>
              </w:rPr>
              <w:t>Competenze digitali</w:t>
            </w:r>
          </w:p>
        </w:tc>
        <w:tc>
          <w:tcPr>
            <w:tcW w:w="5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85BBC4" w14:textId="77777777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A20D36"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Imparare </w:t>
            </w:r>
            <w:proofErr w:type="gramStart"/>
            <w:r w:rsidRPr="00A20D36">
              <w:rPr>
                <w:rFonts w:ascii="Arial" w:eastAsia="Arial" w:hAnsi="Arial" w:cs="Arial"/>
                <w:color w:val="000000"/>
                <w:sz w:val="12"/>
                <w:szCs w:val="12"/>
              </w:rPr>
              <w:t>ad</w:t>
            </w:r>
            <w:proofErr w:type="gramEnd"/>
            <w:r w:rsidRPr="00A20D36"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imparare</w:t>
            </w:r>
          </w:p>
        </w:tc>
        <w:tc>
          <w:tcPr>
            <w:tcW w:w="8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813396" w14:textId="77777777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A20D36">
              <w:rPr>
                <w:rFonts w:ascii="Arial" w:eastAsia="Arial" w:hAnsi="Arial" w:cs="Arial"/>
                <w:color w:val="000000"/>
                <w:sz w:val="12"/>
                <w:szCs w:val="12"/>
              </w:rPr>
              <w:t>Competenze sociali e civiche</w:t>
            </w:r>
          </w:p>
        </w:tc>
        <w:tc>
          <w:tcPr>
            <w:tcW w:w="6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A4ABD3" w14:textId="77777777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A20D36"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Spirito </w:t>
            </w:r>
            <w:proofErr w:type="gramStart"/>
            <w:r w:rsidRPr="00A20D36"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di </w:t>
            </w:r>
            <w:proofErr w:type="gramEnd"/>
            <w:r w:rsidRPr="00A20D36">
              <w:rPr>
                <w:rFonts w:ascii="Arial" w:eastAsia="Arial" w:hAnsi="Arial" w:cs="Arial"/>
                <w:color w:val="000000"/>
                <w:sz w:val="12"/>
                <w:szCs w:val="12"/>
              </w:rPr>
              <w:t>iniziativa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60AF8B" w14:textId="77777777" w:rsidR="00A20D36" w:rsidRPr="00A20D36" w:rsidRDefault="00A20D36" w:rsidP="003B4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A20D36">
              <w:rPr>
                <w:rFonts w:ascii="Arial" w:eastAsia="Arial" w:hAnsi="Arial" w:cs="Arial"/>
                <w:color w:val="000000"/>
                <w:sz w:val="12"/>
                <w:szCs w:val="12"/>
              </w:rPr>
              <w:t>Consapevolezza ed espressione culturale:</w:t>
            </w:r>
          </w:p>
          <w:p w14:paraId="7A3B44EE" w14:textId="77777777" w:rsidR="00A20D36" w:rsidRPr="00A20D36" w:rsidRDefault="00A20D36" w:rsidP="003B4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4ED04BB5" w14:textId="77777777" w:rsidR="00A20D36" w:rsidRPr="00A20D36" w:rsidRDefault="00A20D36" w:rsidP="003B4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A20D36"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-Riconosce </w:t>
            </w:r>
            <w:proofErr w:type="gramStart"/>
            <w:r w:rsidRPr="00A20D36">
              <w:rPr>
                <w:rFonts w:ascii="Arial" w:eastAsia="Arial" w:hAnsi="Arial" w:cs="Arial"/>
                <w:color w:val="000000"/>
                <w:sz w:val="12"/>
                <w:szCs w:val="12"/>
              </w:rPr>
              <w:t>ed</w:t>
            </w:r>
            <w:proofErr w:type="gramEnd"/>
            <w:r w:rsidRPr="00A20D36"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apprezza le diverse identità, le tradizioni culturali e religiose.</w:t>
            </w:r>
          </w:p>
        </w:tc>
        <w:tc>
          <w:tcPr>
            <w:tcW w:w="10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F53227" w14:textId="77777777" w:rsidR="00A20D36" w:rsidRPr="00A20D36" w:rsidRDefault="00A20D36" w:rsidP="003B4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Roboto" w:hAnsi="Arial" w:cs="Arial"/>
                <w:color w:val="000000"/>
                <w:sz w:val="12"/>
                <w:szCs w:val="12"/>
              </w:rPr>
            </w:pPr>
            <w:r w:rsidRPr="00A20D36">
              <w:rPr>
                <w:rFonts w:ascii="Arial" w:eastAsia="Roboto" w:hAnsi="Arial" w:cs="Arial"/>
                <w:color w:val="000000"/>
                <w:sz w:val="12"/>
                <w:szCs w:val="12"/>
              </w:rPr>
              <w:t>Consapevolezza ed espressione culturale:</w:t>
            </w:r>
          </w:p>
          <w:p w14:paraId="0491BC04" w14:textId="77777777" w:rsidR="00A20D36" w:rsidRPr="00A20D36" w:rsidRDefault="00A20D36" w:rsidP="003B4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Roboto" w:hAnsi="Arial" w:cs="Arial"/>
                <w:color w:val="000000"/>
                <w:sz w:val="12"/>
                <w:szCs w:val="12"/>
              </w:rPr>
            </w:pPr>
          </w:p>
          <w:p w14:paraId="65E6A19E" w14:textId="77777777" w:rsidR="00A20D36" w:rsidRPr="00A20D36" w:rsidRDefault="00A20D36" w:rsidP="003B4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A20D36">
              <w:rPr>
                <w:rFonts w:ascii="Arial" w:eastAsia="Roboto" w:hAnsi="Arial" w:cs="Arial"/>
                <w:color w:val="000000"/>
                <w:sz w:val="12"/>
                <w:szCs w:val="12"/>
              </w:rPr>
              <w:t>-Si orienta nello spazio e nel tempo e interpreta i sistemi simbolici e culturali.</w:t>
            </w:r>
          </w:p>
        </w:tc>
        <w:tc>
          <w:tcPr>
            <w:tcW w:w="9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D32521" w14:textId="77777777" w:rsidR="00A20D36" w:rsidRPr="00A20D36" w:rsidRDefault="00A20D36" w:rsidP="003B4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Roboto" w:hAnsi="Arial" w:cs="Arial"/>
                <w:color w:val="000000"/>
                <w:sz w:val="12"/>
                <w:szCs w:val="12"/>
              </w:rPr>
            </w:pPr>
            <w:r w:rsidRPr="00A20D36">
              <w:rPr>
                <w:rFonts w:ascii="Arial" w:eastAsia="Roboto" w:hAnsi="Arial" w:cs="Arial"/>
                <w:color w:val="000000"/>
                <w:sz w:val="12"/>
                <w:szCs w:val="12"/>
              </w:rPr>
              <w:t>Consapevolezza ed espressione culturale:</w:t>
            </w:r>
          </w:p>
          <w:p w14:paraId="4E44510F" w14:textId="77777777" w:rsidR="00A20D36" w:rsidRPr="00A20D36" w:rsidRDefault="00A20D36" w:rsidP="003B4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Roboto" w:hAnsi="Arial" w:cs="Arial"/>
                <w:color w:val="000000"/>
                <w:sz w:val="12"/>
                <w:szCs w:val="12"/>
              </w:rPr>
            </w:pPr>
          </w:p>
          <w:p w14:paraId="2DE67FC5" w14:textId="77777777" w:rsidR="00A20D36" w:rsidRPr="00A20D36" w:rsidRDefault="00A20D36" w:rsidP="003B4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proofErr w:type="gramStart"/>
            <w:r w:rsidRPr="00A20D36">
              <w:rPr>
                <w:rFonts w:ascii="Arial" w:eastAsia="Roboto" w:hAnsi="Arial" w:cs="Arial"/>
                <w:color w:val="000000"/>
                <w:sz w:val="12"/>
                <w:szCs w:val="12"/>
              </w:rPr>
              <w:t>In relazione alle</w:t>
            </w:r>
            <w:proofErr w:type="gramEnd"/>
            <w:r w:rsidRPr="00A20D36">
              <w:rPr>
                <w:rFonts w:ascii="Arial" w:eastAsia="Roboto" w:hAnsi="Arial" w:cs="Arial"/>
                <w:color w:val="000000"/>
                <w:sz w:val="12"/>
                <w:szCs w:val="12"/>
              </w:rPr>
              <w:t xml:space="preserve"> proprie potenzialità e al proprio talento si esprime negli...</w:t>
            </w:r>
          </w:p>
        </w:tc>
      </w:tr>
      <w:tr w:rsidR="00A20D36" w14:paraId="7FEB3A87" w14:textId="77777777" w:rsidTr="009D5B9D">
        <w:trPr>
          <w:cantSplit/>
          <w:trHeight w:val="315"/>
          <w:tblHeader/>
        </w:trPr>
        <w:tc>
          <w:tcPr>
            <w:tcW w:w="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BC6FF8" w14:textId="77777777" w:rsidR="009D5B9D" w:rsidRDefault="00A20D36" w:rsidP="009D5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A20D36">
              <w:rPr>
                <w:rFonts w:ascii="Arial" w:eastAsia="Arial" w:hAnsi="Arial" w:cs="Arial"/>
                <w:color w:val="000000"/>
                <w:sz w:val="12"/>
                <w:szCs w:val="12"/>
              </w:rPr>
              <w:t>A-</w:t>
            </w:r>
          </w:p>
          <w:p w14:paraId="3A40A27D" w14:textId="50205C1A" w:rsidR="00A20D36" w:rsidRPr="00A20D36" w:rsidRDefault="00A20D36" w:rsidP="009D5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proofErr w:type="gramStart"/>
            <w:r w:rsidRPr="00A20D36">
              <w:rPr>
                <w:rFonts w:ascii="Arial" w:eastAsia="Arial" w:hAnsi="Arial" w:cs="Arial"/>
                <w:color w:val="000000"/>
                <w:sz w:val="12"/>
                <w:szCs w:val="12"/>
              </w:rPr>
              <w:t>avanzato</w:t>
            </w:r>
            <w:proofErr w:type="gramEnd"/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A66967" w14:textId="1A4A7F30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268602" w14:textId="7419BBE7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EFE2A8" w14:textId="78D08F63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D6F81C" w14:textId="20D07977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F9230A" w14:textId="2048B83B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C1FA72" w14:textId="10762A7D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B1A9A7" w14:textId="17577026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C63506" w14:textId="13EA1C96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ECFA59" w14:textId="6F8D1EF9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7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4D1A00" w14:textId="630C7263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A20D36" w14:paraId="7F35EC04" w14:textId="77777777" w:rsidTr="009D5B9D">
        <w:trPr>
          <w:cantSplit/>
          <w:trHeight w:val="315"/>
          <w:tblHeader/>
        </w:trPr>
        <w:tc>
          <w:tcPr>
            <w:tcW w:w="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3146A6" w14:textId="77777777" w:rsidR="00A20D36" w:rsidRPr="00A20D36" w:rsidRDefault="00A20D36" w:rsidP="009D5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A20D36">
              <w:rPr>
                <w:rFonts w:ascii="Arial" w:eastAsia="Arial" w:hAnsi="Arial" w:cs="Arial"/>
                <w:color w:val="000000"/>
                <w:sz w:val="12"/>
                <w:szCs w:val="12"/>
              </w:rPr>
              <w:t>B-intermedio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704704" w14:textId="0520BAE3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612FE8" w14:textId="218EFA30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77ADC0" w14:textId="46576373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5169C1" w14:textId="7BCB6E67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52E423" w14:textId="3031A674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06D014" w14:textId="2A69997A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698668" w14:textId="63C8D393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55EFEA" w14:textId="65435961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E1BD52" w14:textId="4A882D6C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7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28E06A" w14:textId="36FE0810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A20D36" w14:paraId="30F5AB5C" w14:textId="77777777" w:rsidTr="009D5B9D">
        <w:trPr>
          <w:cantSplit/>
          <w:trHeight w:val="315"/>
          <w:tblHeader/>
        </w:trPr>
        <w:tc>
          <w:tcPr>
            <w:tcW w:w="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7A3794" w14:textId="77777777" w:rsidR="009D5B9D" w:rsidRDefault="00A20D36" w:rsidP="009D5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A20D36">
              <w:rPr>
                <w:rFonts w:ascii="Arial" w:eastAsia="Arial" w:hAnsi="Arial" w:cs="Arial"/>
                <w:color w:val="000000"/>
                <w:sz w:val="12"/>
                <w:szCs w:val="12"/>
              </w:rPr>
              <w:t>C-</w:t>
            </w:r>
          </w:p>
          <w:p w14:paraId="52AC476B" w14:textId="5FB2CBFB" w:rsidR="00A20D36" w:rsidRPr="00A20D36" w:rsidRDefault="00A20D36" w:rsidP="009D5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proofErr w:type="gramStart"/>
            <w:r w:rsidRPr="00A20D36">
              <w:rPr>
                <w:rFonts w:ascii="Arial" w:eastAsia="Arial" w:hAnsi="Arial" w:cs="Arial"/>
                <w:color w:val="000000"/>
                <w:sz w:val="12"/>
                <w:szCs w:val="12"/>
              </w:rPr>
              <w:t>base</w:t>
            </w:r>
            <w:proofErr w:type="gramEnd"/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3CB85A" w14:textId="033FDC25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791E6D" w14:textId="2DC1EA22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910B40" w14:textId="3A88D0E0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694CF2" w14:textId="57503186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B9D0AF" w14:textId="3B80CD49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878B37" w14:textId="5D30FDAD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F474F3" w14:textId="1B2E604C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37826B" w14:textId="686238EA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930B2E" w14:textId="62B8D8CE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7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20A20D" w14:textId="53AE59D3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A20D36" w14:paraId="3FA66034" w14:textId="77777777" w:rsidTr="009D5B9D">
        <w:trPr>
          <w:cantSplit/>
          <w:trHeight w:val="315"/>
          <w:tblHeader/>
        </w:trPr>
        <w:tc>
          <w:tcPr>
            <w:tcW w:w="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484442" w14:textId="77777777" w:rsidR="009D5B9D" w:rsidRDefault="00A20D36" w:rsidP="009D5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A20D36">
              <w:rPr>
                <w:rFonts w:ascii="Arial" w:eastAsia="Arial" w:hAnsi="Arial" w:cs="Arial"/>
                <w:color w:val="000000"/>
                <w:sz w:val="12"/>
                <w:szCs w:val="12"/>
              </w:rPr>
              <w:t>D-</w:t>
            </w:r>
          </w:p>
          <w:p w14:paraId="5BBBABB5" w14:textId="146F7D48" w:rsidR="00A20D36" w:rsidRPr="00A20D36" w:rsidRDefault="00A20D36" w:rsidP="009D5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 w:rsidRPr="00A20D36">
              <w:rPr>
                <w:rFonts w:ascii="Arial" w:eastAsia="Arial" w:hAnsi="Arial" w:cs="Arial"/>
                <w:color w:val="000000"/>
                <w:sz w:val="12"/>
                <w:szCs w:val="12"/>
              </w:rPr>
              <w:t>Iniziale</w:t>
            </w:r>
            <w:proofErr w:type="gramStart"/>
            <w:r w:rsidRPr="00A20D36">
              <w:rPr>
                <w:rFonts w:ascii="Arial" w:eastAsia="Arial" w:hAnsi="Arial" w:cs="Arial"/>
                <w:color w:val="000000"/>
                <w:sz w:val="12"/>
                <w:szCs w:val="12"/>
              </w:rPr>
              <w:t>)</w:t>
            </w:r>
            <w:proofErr w:type="gramEnd"/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B71CF0" w14:textId="472ABA5B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DE0965" w14:textId="6C77B369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1B11E1" w14:textId="097BC66B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89A254" w14:textId="2044C665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255632" w14:textId="7C6DEDB2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68825F" w14:textId="376A19D6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5E57EB" w14:textId="6D2ECC8C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5FB14D" w14:textId="4AE5CE79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21DC92" w14:textId="7997AD71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7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17A1C8" w14:textId="43ED16FC" w:rsidR="00A20D36" w:rsidRPr="00A20D36" w:rsidRDefault="00A20D36" w:rsidP="00A20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</w:tbl>
    <w:p w14:paraId="5B41266D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41F37EE7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3A997C57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2D43F67D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2353EDEE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65DB991A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348D6BE3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3070BD74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7BA0B55F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F5AF805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1349440B" w14:textId="2C2F8F95" w:rsidR="00A20D36" w:rsidRDefault="009D5B9D" w:rsidP="009D5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Alunni a cui mancano informazioni: _________________________________________________</w:t>
      </w:r>
    </w:p>
    <w:p w14:paraId="37A40864" w14:textId="77777777" w:rsidR="009D5B9D" w:rsidRPr="009D5B9D" w:rsidRDefault="009D5B9D" w:rsidP="009D5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Arial" w:eastAsia="Arial" w:hAnsi="Arial" w:cs="Arial"/>
          <w:color w:val="000000"/>
        </w:rPr>
      </w:pPr>
    </w:p>
    <w:p w14:paraId="7CC40D8B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Valutazione in uscita dalla scuola secondaria di primo grado:</w:t>
      </w:r>
    </w:p>
    <w:p w14:paraId="08488C81" w14:textId="2D7A96FF" w:rsidR="00A20D36" w:rsidRDefault="009D5B9D" w:rsidP="00A20D36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6: </w:t>
      </w:r>
      <w:r w:rsidR="00A20D36">
        <w:rPr>
          <w:rFonts w:ascii="Arial" w:eastAsia="Arial" w:hAnsi="Arial" w:cs="Arial"/>
          <w:color w:val="000000"/>
        </w:rPr>
        <w:t>alunni</w:t>
      </w:r>
      <w:r>
        <w:rPr>
          <w:rFonts w:ascii="Arial" w:eastAsia="Arial" w:hAnsi="Arial" w:cs="Arial"/>
          <w:color w:val="000000"/>
        </w:rPr>
        <w:t xml:space="preserve"> nr.__________________</w:t>
      </w:r>
    </w:p>
    <w:p w14:paraId="7517263B" w14:textId="77777777" w:rsidR="00EE3C4D" w:rsidRDefault="00EE3C4D" w:rsidP="00EE3C4D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7: alunni nr.__________________</w:t>
      </w:r>
    </w:p>
    <w:p w14:paraId="1422AE7B" w14:textId="77777777" w:rsidR="00EE3C4D" w:rsidRDefault="00EE3C4D" w:rsidP="00EE3C4D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8: alunni nr.__________________</w:t>
      </w:r>
    </w:p>
    <w:p w14:paraId="118C60B4" w14:textId="77777777" w:rsidR="00EE3C4D" w:rsidRDefault="00EE3C4D" w:rsidP="00EE3C4D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9: alunni nr.__________________</w:t>
      </w:r>
    </w:p>
    <w:p w14:paraId="51669FD3" w14:textId="77777777" w:rsidR="00EE3C4D" w:rsidRDefault="00EE3C4D" w:rsidP="00EE3C4D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10: alunni nr.__________________</w:t>
      </w:r>
    </w:p>
    <w:p w14:paraId="21C3F192" w14:textId="77777777" w:rsidR="00EE3C4D" w:rsidRDefault="00EE3C4D" w:rsidP="00A20D36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color w:val="000000"/>
        </w:rPr>
      </w:pPr>
    </w:p>
    <w:p w14:paraId="690E3199" w14:textId="77777777" w:rsidR="00EE3C4D" w:rsidRDefault="00EE3C4D" w:rsidP="00A20D36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color w:val="000000"/>
        </w:rPr>
      </w:pPr>
    </w:p>
    <w:p w14:paraId="0898F8B0" w14:textId="77777777" w:rsidR="00EE3C4D" w:rsidRDefault="00EE3C4D" w:rsidP="00A20D36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color w:val="000000"/>
        </w:rPr>
      </w:pPr>
    </w:p>
    <w:p w14:paraId="02D10874" w14:textId="77777777" w:rsidR="00EE3C4D" w:rsidRDefault="00EE3C4D" w:rsidP="00EE3C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</w:t>
      </w:r>
    </w:p>
    <w:p w14:paraId="6091B384" w14:textId="283DFDD8" w:rsidR="00EE3C4D" w:rsidRDefault="00EE3C4D" w:rsidP="00EE3C4D">
      <w:pPr>
        <w:pBdr>
          <w:top w:val="nil"/>
          <w:left w:val="nil"/>
          <w:bottom w:val="nil"/>
          <w:right w:val="nil"/>
          <w:between w:val="nil"/>
        </w:pBdr>
        <w:ind w:left="113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STILI DI APPRENDIMENTO</w:t>
      </w:r>
    </w:p>
    <w:p w14:paraId="57B77FCC" w14:textId="77777777" w:rsidR="00EE3C4D" w:rsidRPr="00EE3C4D" w:rsidRDefault="00EE3C4D" w:rsidP="00EE3C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8"/>
          <w:szCs w:val="8"/>
        </w:rPr>
      </w:pPr>
    </w:p>
    <w:tbl>
      <w:tblPr>
        <w:tblpPr w:leftFromText="141" w:rightFromText="141" w:vertAnchor="text" w:horzAnchor="margin" w:tblpXSpec="right" w:tblpY="2"/>
        <w:tblW w:w="9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905"/>
        <w:gridCol w:w="847"/>
        <w:gridCol w:w="892"/>
        <w:gridCol w:w="1183"/>
        <w:gridCol w:w="977"/>
        <w:gridCol w:w="916"/>
        <w:gridCol w:w="1157"/>
        <w:gridCol w:w="897"/>
      </w:tblGrid>
      <w:tr w:rsidR="00EE3C4D" w14:paraId="76F47D3B" w14:textId="77777777" w:rsidTr="00EE3C4D">
        <w:trPr>
          <w:cantSplit/>
        </w:trPr>
        <w:tc>
          <w:tcPr>
            <w:tcW w:w="1735" w:type="dxa"/>
            <w:vMerge w:val="restart"/>
            <w:vAlign w:val="center"/>
          </w:tcPr>
          <w:p w14:paraId="371D3F5F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Cognome nome</w:t>
            </w:r>
          </w:p>
        </w:tc>
        <w:tc>
          <w:tcPr>
            <w:tcW w:w="3827" w:type="dxa"/>
            <w:gridSpan w:val="4"/>
            <w:vAlign w:val="center"/>
          </w:tcPr>
          <w:p w14:paraId="7814EEA2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Area A</w:t>
            </w:r>
          </w:p>
        </w:tc>
        <w:tc>
          <w:tcPr>
            <w:tcW w:w="1893" w:type="dxa"/>
            <w:gridSpan w:val="2"/>
            <w:vAlign w:val="center"/>
          </w:tcPr>
          <w:p w14:paraId="5613B5DC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Area B</w:t>
            </w:r>
          </w:p>
        </w:tc>
        <w:tc>
          <w:tcPr>
            <w:tcW w:w="2054" w:type="dxa"/>
            <w:gridSpan w:val="2"/>
            <w:vAlign w:val="center"/>
          </w:tcPr>
          <w:p w14:paraId="4D34A03F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Area C</w:t>
            </w:r>
          </w:p>
        </w:tc>
      </w:tr>
      <w:tr w:rsidR="00EE3C4D" w14:paraId="398F4B03" w14:textId="77777777" w:rsidTr="00EE3C4D">
        <w:trPr>
          <w:cantSplit/>
        </w:trPr>
        <w:tc>
          <w:tcPr>
            <w:tcW w:w="1735" w:type="dxa"/>
            <w:vMerge/>
            <w:vAlign w:val="center"/>
          </w:tcPr>
          <w:p w14:paraId="1C75334D" w14:textId="77777777" w:rsidR="00EE3C4D" w:rsidRDefault="00EE3C4D" w:rsidP="00EE3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573DD5FB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Visivo/</w:t>
            </w:r>
          </w:p>
          <w:p w14:paraId="4266B1FB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Verbale</w:t>
            </w:r>
          </w:p>
          <w:p w14:paraId="7A46E32F" w14:textId="25CE76D0" w:rsidR="00EE3C4D" w:rsidRDefault="00C45409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(…</w:t>
            </w:r>
            <w:r w:rsidR="00EE3C4D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847" w:type="dxa"/>
            <w:vAlign w:val="center"/>
          </w:tcPr>
          <w:p w14:paraId="0C867C96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Visivo/</w:t>
            </w:r>
          </w:p>
          <w:p w14:paraId="1E66395F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non</w:t>
            </w:r>
            <w:proofErr w:type="gramEnd"/>
          </w:p>
          <w:p w14:paraId="728A5250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verbale</w:t>
            </w:r>
            <w:proofErr w:type="gramEnd"/>
          </w:p>
          <w:p w14:paraId="52B3B1CD" w14:textId="7A4B7B35" w:rsidR="00EE3C4D" w:rsidRDefault="00C45409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(…%)</w:t>
            </w:r>
          </w:p>
        </w:tc>
        <w:tc>
          <w:tcPr>
            <w:tcW w:w="892" w:type="dxa"/>
            <w:vAlign w:val="center"/>
          </w:tcPr>
          <w:p w14:paraId="60BE3167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Uditivo</w:t>
            </w:r>
          </w:p>
          <w:p w14:paraId="52B8D977" w14:textId="116FFBCE" w:rsidR="00EE3C4D" w:rsidRDefault="00C45409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(…%)</w:t>
            </w:r>
          </w:p>
        </w:tc>
        <w:tc>
          <w:tcPr>
            <w:tcW w:w="1183" w:type="dxa"/>
            <w:vAlign w:val="center"/>
          </w:tcPr>
          <w:p w14:paraId="15E59174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5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Cinestetico</w:t>
            </w:r>
          </w:p>
          <w:p w14:paraId="187B9BD3" w14:textId="16776D58" w:rsidR="00EE3C4D" w:rsidRDefault="00C45409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5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(…%)</w:t>
            </w:r>
          </w:p>
        </w:tc>
        <w:tc>
          <w:tcPr>
            <w:tcW w:w="977" w:type="dxa"/>
            <w:vAlign w:val="center"/>
          </w:tcPr>
          <w:p w14:paraId="36366A76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Analitico</w:t>
            </w:r>
          </w:p>
          <w:p w14:paraId="5915AF37" w14:textId="71BC21CF" w:rsidR="00C45409" w:rsidRDefault="00C45409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(…%)</w:t>
            </w:r>
          </w:p>
        </w:tc>
        <w:tc>
          <w:tcPr>
            <w:tcW w:w="916" w:type="dxa"/>
            <w:vAlign w:val="center"/>
          </w:tcPr>
          <w:p w14:paraId="596A04CC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Globale</w:t>
            </w:r>
          </w:p>
          <w:p w14:paraId="2FEFA859" w14:textId="5346F707" w:rsidR="00C45409" w:rsidRDefault="00C45409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(…%)</w:t>
            </w:r>
          </w:p>
        </w:tc>
        <w:tc>
          <w:tcPr>
            <w:tcW w:w="1157" w:type="dxa"/>
            <w:vAlign w:val="center"/>
          </w:tcPr>
          <w:p w14:paraId="647F971D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Individuale</w:t>
            </w:r>
          </w:p>
          <w:p w14:paraId="181A303B" w14:textId="0DD52FFF" w:rsidR="00C45409" w:rsidRDefault="00C45409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(…%)</w:t>
            </w:r>
          </w:p>
        </w:tc>
        <w:tc>
          <w:tcPr>
            <w:tcW w:w="897" w:type="dxa"/>
            <w:vAlign w:val="center"/>
          </w:tcPr>
          <w:p w14:paraId="469EF1CC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 gruppo</w:t>
            </w:r>
          </w:p>
          <w:p w14:paraId="3FB90F5D" w14:textId="5AAF06BC" w:rsidR="00C45409" w:rsidRDefault="00C45409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(…%)</w:t>
            </w:r>
          </w:p>
        </w:tc>
      </w:tr>
      <w:tr w:rsidR="00EE3C4D" w14:paraId="26049ABD" w14:textId="77777777" w:rsidTr="00EE3C4D">
        <w:tc>
          <w:tcPr>
            <w:tcW w:w="1735" w:type="dxa"/>
            <w:vAlign w:val="center"/>
          </w:tcPr>
          <w:p w14:paraId="493D7EF7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573CB181" w14:textId="5093869A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4E7291A8" w14:textId="3EAEBCF3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14:paraId="1C4AB42C" w14:textId="11A694FF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78EEC32A" w14:textId="0543B5EA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14:paraId="7AC21186" w14:textId="2C138E38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14:paraId="022737D9" w14:textId="0C0EBA73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35961E2E" w14:textId="2B202A9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5B1093D8" w14:textId="7EB9708F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E3C4D" w14:paraId="170D413C" w14:textId="77777777" w:rsidTr="00EE3C4D">
        <w:tc>
          <w:tcPr>
            <w:tcW w:w="1735" w:type="dxa"/>
            <w:vAlign w:val="center"/>
          </w:tcPr>
          <w:p w14:paraId="19B11343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393CB992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69A7F3C6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14:paraId="6B3FD5AF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0AF583DA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14:paraId="07CFFD9E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51414B72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 w14:paraId="50F84555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14:paraId="5F889D73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E3C4D" w14:paraId="6E9F2166" w14:textId="77777777" w:rsidTr="00EE3C4D">
        <w:tc>
          <w:tcPr>
            <w:tcW w:w="1735" w:type="dxa"/>
            <w:vAlign w:val="center"/>
          </w:tcPr>
          <w:p w14:paraId="728C6952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0FB1566B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214D0271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14:paraId="22636C0A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5B347DF1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14:paraId="07D07D3E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64615C35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 w14:paraId="061B4F4C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14:paraId="60BDDB9E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E3C4D" w14:paraId="76770491" w14:textId="77777777" w:rsidTr="00EE3C4D">
        <w:tc>
          <w:tcPr>
            <w:tcW w:w="1735" w:type="dxa"/>
            <w:vAlign w:val="center"/>
          </w:tcPr>
          <w:p w14:paraId="69D1408F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1BA6AD8E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645CE0DF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14:paraId="5A2BC55E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5C3F98BD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14:paraId="0ED37297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60DFBBDB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 w14:paraId="0236B8D3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14:paraId="085D1839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E3C4D" w14:paraId="45DC6E4F" w14:textId="77777777" w:rsidTr="00EE3C4D">
        <w:tc>
          <w:tcPr>
            <w:tcW w:w="1735" w:type="dxa"/>
            <w:vAlign w:val="center"/>
          </w:tcPr>
          <w:p w14:paraId="4EF738E9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7D4F1224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5D77E490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14:paraId="5B886152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1A0A6E0B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14:paraId="1D2C5B03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49AC52B6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 w14:paraId="72EDFB09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14:paraId="2EC49031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E3C4D" w14:paraId="06C36F85" w14:textId="77777777" w:rsidTr="00EE3C4D">
        <w:tc>
          <w:tcPr>
            <w:tcW w:w="1735" w:type="dxa"/>
            <w:vAlign w:val="center"/>
          </w:tcPr>
          <w:p w14:paraId="3480A39E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4611B2D9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30070F7E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14:paraId="19EA1464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441CFBF9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14:paraId="26FB496A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13C25B4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 w14:paraId="4B7F14BA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14:paraId="654AEF19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E3C4D" w14:paraId="47489321" w14:textId="77777777" w:rsidTr="00EE3C4D">
        <w:tc>
          <w:tcPr>
            <w:tcW w:w="1735" w:type="dxa"/>
          </w:tcPr>
          <w:p w14:paraId="129A0834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</w:tcPr>
          <w:p w14:paraId="3A395FEC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4621C0F1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</w:tcPr>
          <w:p w14:paraId="17F3C016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14:paraId="7D1CB9FF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</w:tcPr>
          <w:p w14:paraId="521859B5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0B364827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3C7ABA03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14:paraId="4B3EE79F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E3C4D" w14:paraId="0CB085ED" w14:textId="77777777" w:rsidTr="00EE3C4D">
        <w:tc>
          <w:tcPr>
            <w:tcW w:w="1735" w:type="dxa"/>
          </w:tcPr>
          <w:p w14:paraId="4641470F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</w:tcPr>
          <w:p w14:paraId="514FDDC5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7FFBA7CD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</w:tcPr>
          <w:p w14:paraId="7461707C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9253F67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</w:tcPr>
          <w:p w14:paraId="04FE4417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2986C886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32C78FED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14:paraId="2CE9495F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E3C4D" w14:paraId="47ABADEB" w14:textId="77777777" w:rsidTr="00EE3C4D">
        <w:tc>
          <w:tcPr>
            <w:tcW w:w="1735" w:type="dxa"/>
          </w:tcPr>
          <w:p w14:paraId="6B0E825A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</w:tcPr>
          <w:p w14:paraId="26ABABCF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22EAFA72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</w:tcPr>
          <w:p w14:paraId="2B969D84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C2589F9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</w:tcPr>
          <w:p w14:paraId="572AF810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267B5927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6517F0C0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14:paraId="627BEFCE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E3C4D" w14:paraId="207ADDDA" w14:textId="77777777" w:rsidTr="00EE3C4D">
        <w:tc>
          <w:tcPr>
            <w:tcW w:w="1735" w:type="dxa"/>
          </w:tcPr>
          <w:p w14:paraId="203BE26B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</w:tcPr>
          <w:p w14:paraId="3469F8BD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60784AA4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</w:tcPr>
          <w:p w14:paraId="01D46992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CE2C068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</w:tcPr>
          <w:p w14:paraId="31FC42BB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3598CE76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42354621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14:paraId="10D041D9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E3C4D" w14:paraId="24AAAAD9" w14:textId="77777777" w:rsidTr="00EE3C4D">
        <w:tc>
          <w:tcPr>
            <w:tcW w:w="1735" w:type="dxa"/>
          </w:tcPr>
          <w:p w14:paraId="249DBAA1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</w:tcPr>
          <w:p w14:paraId="520D8270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6B51D542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</w:tcPr>
          <w:p w14:paraId="3D6F2543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BF53E8C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</w:tcPr>
          <w:p w14:paraId="3A6D7E71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15987903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15673844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14:paraId="33E649D1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E3C4D" w14:paraId="523DC9A2" w14:textId="77777777" w:rsidTr="00EE3C4D">
        <w:tc>
          <w:tcPr>
            <w:tcW w:w="1735" w:type="dxa"/>
          </w:tcPr>
          <w:p w14:paraId="42690B18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</w:tcPr>
          <w:p w14:paraId="52DB5D67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449B0F69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</w:tcPr>
          <w:p w14:paraId="0BAB0491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14:paraId="3ADAE4D9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</w:tcPr>
          <w:p w14:paraId="7A8A3F2E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24A6CC90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2E0265BD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14:paraId="2D05CAB2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E3C4D" w14:paraId="0C215484" w14:textId="77777777" w:rsidTr="00EE3C4D">
        <w:tc>
          <w:tcPr>
            <w:tcW w:w="1735" w:type="dxa"/>
          </w:tcPr>
          <w:p w14:paraId="276D23D2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</w:tcPr>
          <w:p w14:paraId="2103EC35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2E897A95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</w:tcPr>
          <w:p w14:paraId="6B306AFC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14:paraId="3B8542FA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</w:tcPr>
          <w:p w14:paraId="02674D36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5009C2AB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217E00DA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14:paraId="79F376CB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E3C4D" w14:paraId="240C4E5F" w14:textId="77777777" w:rsidTr="00EE3C4D">
        <w:tc>
          <w:tcPr>
            <w:tcW w:w="1735" w:type="dxa"/>
          </w:tcPr>
          <w:p w14:paraId="75B40EB6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</w:tcPr>
          <w:p w14:paraId="17A55641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3CEAB1F0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</w:tcPr>
          <w:p w14:paraId="12B9121E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0F8B8C7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</w:tcPr>
          <w:p w14:paraId="40D586C1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5A9F797F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3304DFBE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14:paraId="5D08575C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E3C4D" w14:paraId="0DAA2DA4" w14:textId="77777777" w:rsidTr="00EE3C4D">
        <w:tc>
          <w:tcPr>
            <w:tcW w:w="1735" w:type="dxa"/>
          </w:tcPr>
          <w:p w14:paraId="07276636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</w:tcPr>
          <w:p w14:paraId="0D88D4FA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555F2681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</w:tcPr>
          <w:p w14:paraId="3E54F8BB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CD6FDEA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</w:tcPr>
          <w:p w14:paraId="3ED7EDFF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7CD2305E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26967319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14:paraId="74CA3D9A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E3C4D" w14:paraId="50A4192D" w14:textId="77777777" w:rsidTr="00EE3C4D">
        <w:tc>
          <w:tcPr>
            <w:tcW w:w="1735" w:type="dxa"/>
          </w:tcPr>
          <w:p w14:paraId="54A5A73F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</w:tcPr>
          <w:p w14:paraId="720DFE57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14:paraId="1DE3435F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</w:tcPr>
          <w:p w14:paraId="329C5F6A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14:paraId="34053F6C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</w:tcPr>
          <w:p w14:paraId="485EEAE0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</w:tcPr>
          <w:p w14:paraId="7C6568A4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596C508A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14:paraId="2B5AACCE" w14:textId="77777777" w:rsidR="00EE3C4D" w:rsidRDefault="00EE3C4D" w:rsidP="00EE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9043567" w14:textId="77777777" w:rsidR="00EE3C4D" w:rsidRDefault="00EE3C4D" w:rsidP="009D5B9D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color w:val="000000"/>
        </w:rPr>
      </w:pPr>
    </w:p>
    <w:p w14:paraId="7181877B" w14:textId="77777777" w:rsidR="00EE3C4D" w:rsidRDefault="00EE3C4D" w:rsidP="009D5B9D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color w:val="000000"/>
        </w:rPr>
      </w:pPr>
    </w:p>
    <w:p w14:paraId="11377C70" w14:textId="77777777" w:rsidR="00EE3C4D" w:rsidRDefault="00EE3C4D" w:rsidP="009D5B9D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color w:val="000000"/>
        </w:rPr>
      </w:pPr>
    </w:p>
    <w:p w14:paraId="18AD86D1" w14:textId="77777777" w:rsidR="00EE3C4D" w:rsidRDefault="00EE3C4D" w:rsidP="009D5B9D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color w:val="000000"/>
        </w:rPr>
      </w:pPr>
    </w:p>
    <w:p w14:paraId="5419C742" w14:textId="77777777" w:rsidR="00EE3C4D" w:rsidRDefault="00EE3C4D" w:rsidP="009D5B9D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color w:val="000000"/>
        </w:rPr>
      </w:pPr>
    </w:p>
    <w:p w14:paraId="1408DFBF" w14:textId="77777777" w:rsidR="009D5B9D" w:rsidRPr="009D5B9D" w:rsidRDefault="009D5B9D" w:rsidP="009D5B9D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color w:val="000000"/>
          <w:sz w:val="8"/>
          <w:szCs w:val="8"/>
        </w:rPr>
      </w:pPr>
    </w:p>
    <w:p w14:paraId="50A0AF3C" w14:textId="77777777" w:rsidR="00EE3C4D" w:rsidRDefault="00EE3C4D" w:rsidP="009D5B9D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b/>
          <w:color w:val="000000"/>
        </w:rPr>
      </w:pPr>
    </w:p>
    <w:p w14:paraId="3F6F7A4C" w14:textId="77777777" w:rsidR="00EE3C4D" w:rsidRDefault="00EE3C4D" w:rsidP="009D5B9D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b/>
          <w:color w:val="000000"/>
        </w:rPr>
      </w:pPr>
    </w:p>
    <w:p w14:paraId="32B385DC" w14:textId="77777777" w:rsidR="00EE3C4D" w:rsidRDefault="00EE3C4D" w:rsidP="009D5B9D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b/>
          <w:color w:val="000000"/>
        </w:rPr>
      </w:pPr>
    </w:p>
    <w:p w14:paraId="2C231101" w14:textId="77777777" w:rsidR="00EE3C4D" w:rsidRDefault="00EE3C4D" w:rsidP="009D5B9D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b/>
          <w:color w:val="000000"/>
        </w:rPr>
      </w:pPr>
    </w:p>
    <w:p w14:paraId="58502329" w14:textId="77777777" w:rsidR="00EE3C4D" w:rsidRDefault="00EE3C4D" w:rsidP="009D5B9D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b/>
          <w:color w:val="000000"/>
        </w:rPr>
      </w:pPr>
    </w:p>
    <w:p w14:paraId="1561C6E5" w14:textId="77777777" w:rsidR="00EE3C4D" w:rsidRDefault="00EE3C4D" w:rsidP="009D5B9D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b/>
          <w:color w:val="000000"/>
        </w:rPr>
      </w:pPr>
    </w:p>
    <w:p w14:paraId="155D9B0A" w14:textId="77777777" w:rsidR="00A20D36" w:rsidRPr="007B3BDE" w:rsidRDefault="00A20D36" w:rsidP="007B3B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8"/>
          <w:szCs w:val="8"/>
        </w:rPr>
      </w:pPr>
    </w:p>
    <w:p w14:paraId="15231688" w14:textId="6506122F" w:rsidR="00A20D36" w:rsidRDefault="00A20D36" w:rsidP="007B3BDE">
      <w:pPr>
        <w:pBdr>
          <w:top w:val="nil"/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COMPETENZE DI AREA GENERALE E DI INDIRIZZO</w:t>
      </w:r>
    </w:p>
    <w:p w14:paraId="7E241F9E" w14:textId="10E0A117" w:rsidR="00A20D36" w:rsidRPr="00A2397F" w:rsidRDefault="00A20D36" w:rsidP="00A2397F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 w:rsidRPr="00A2397F">
        <w:rPr>
          <w:rFonts w:ascii="Arial" w:eastAsia="Arial" w:hAnsi="Arial" w:cs="Arial"/>
          <w:color w:val="000000"/>
        </w:rPr>
        <w:t>Discipline che concorrono allo sviluppo delle competenze (I anno)</w:t>
      </w:r>
      <w:r w:rsidR="007B3BDE" w:rsidRPr="00A2397F">
        <w:rPr>
          <w:rFonts w:ascii="Arial" w:eastAsia="Arial" w:hAnsi="Arial" w:cs="Arial"/>
          <w:color w:val="000000"/>
        </w:rPr>
        <w:t>:</w:t>
      </w:r>
    </w:p>
    <w:p w14:paraId="79D8918C" w14:textId="77777777" w:rsidR="007B3BDE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It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- Lingua Italiana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3C4D9BC1" w14:textId="77777777" w:rsidR="007B3BDE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Ma-Matematica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739B2199" w14:textId="77777777" w:rsidR="007B3BDE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Di-Diritto ed Economia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4ADDE3CA" w14:textId="2164DD86" w:rsidR="00A20D36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Sc-Scienze della Terra Biologia</w:t>
      </w:r>
    </w:p>
    <w:p w14:paraId="35932995" w14:textId="77777777" w:rsidR="007B3BDE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SM-Scienze M. 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Sp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7C7A65A2" w14:textId="77777777" w:rsidR="007B3BDE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In- Lingua Inglese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731EAAA5" w14:textId="77777777" w:rsidR="007B3BDE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St-Storia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3D788BBB" w14:textId="7A856A9B" w:rsidR="00A20D36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EC-Educazione Civica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218B6C75" w14:textId="77777777" w:rsidR="007B3BDE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Fi-Fisica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4DF24986" w14:textId="77777777" w:rsidR="007B3BDE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Me- Metodologie Op.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54956C7C" w14:textId="62FB789D" w:rsidR="00A20D36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Fr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- Lingua Francese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644EFE31" w14:textId="77777777" w:rsidR="007B3BDE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Ge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-Geografia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A3AB2FD" w14:textId="77777777" w:rsidR="007B3BDE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Re-Religione </w:t>
      </w: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Catt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/Alt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2D8B58C6" w14:textId="77777777" w:rsidR="007B3BDE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Tic-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Tecn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 dell’</w:t>
      </w: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Inf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e della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Com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36FABF0" w14:textId="55D96ABC" w:rsidR="00A20D36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SU-Scienze Umane</w:t>
      </w:r>
    </w:p>
    <w:p w14:paraId="3A66CF9C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spacing w:after="200"/>
        <w:ind w:hanging="2"/>
        <w:rPr>
          <w:rFonts w:ascii="Arial" w:eastAsia="Arial" w:hAnsi="Arial" w:cs="Arial"/>
          <w:sz w:val="18"/>
          <w:szCs w:val="18"/>
        </w:rPr>
      </w:pPr>
    </w:p>
    <w:p w14:paraId="153764AC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spacing w:after="200"/>
        <w:ind w:hanging="2"/>
        <w:rPr>
          <w:rFonts w:ascii="Arial" w:eastAsia="Arial" w:hAnsi="Arial" w:cs="Arial"/>
          <w:sz w:val="18"/>
          <w:szCs w:val="18"/>
        </w:rPr>
      </w:pPr>
    </w:p>
    <w:tbl>
      <w:tblPr>
        <w:tblW w:w="9364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461"/>
        <w:gridCol w:w="461"/>
        <w:gridCol w:w="462"/>
        <w:gridCol w:w="461"/>
        <w:gridCol w:w="462"/>
        <w:gridCol w:w="461"/>
        <w:gridCol w:w="461"/>
        <w:gridCol w:w="462"/>
        <w:gridCol w:w="461"/>
        <w:gridCol w:w="462"/>
        <w:gridCol w:w="461"/>
        <w:gridCol w:w="461"/>
        <w:gridCol w:w="462"/>
        <w:gridCol w:w="461"/>
        <w:gridCol w:w="462"/>
      </w:tblGrid>
      <w:tr w:rsidR="00A20D36" w14:paraId="6F9CBF3B" w14:textId="77777777" w:rsidTr="005C3D98">
        <w:trPr>
          <w:cantSplit/>
          <w:tblHeader/>
        </w:trPr>
        <w:tc>
          <w:tcPr>
            <w:tcW w:w="2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1DDB87" w14:textId="77777777" w:rsidR="00A20D36" w:rsidRPr="003058DB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b/>
                <w:color w:val="000000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</w:rPr>
              <w:lastRenderedPageBreak/>
              <w:t>Competenze</w:t>
            </w:r>
          </w:p>
        </w:tc>
        <w:tc>
          <w:tcPr>
            <w:tcW w:w="6921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7B70A1" w14:textId="77777777" w:rsidR="00A20D36" w:rsidRPr="003058DB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</w:rPr>
              <w:t>Assi</w:t>
            </w:r>
          </w:p>
        </w:tc>
      </w:tr>
      <w:tr w:rsidR="003058DB" w14:paraId="7A54B1E6" w14:textId="77777777" w:rsidTr="005C3D98">
        <w:trPr>
          <w:cantSplit/>
          <w:tblHeader/>
        </w:trPr>
        <w:tc>
          <w:tcPr>
            <w:tcW w:w="24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D639B2" w14:textId="77777777" w:rsidR="003058DB" w:rsidRPr="003058DB" w:rsidRDefault="003058DB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2C85C7" w14:textId="3C175E48" w:rsidR="003058DB" w:rsidRPr="003058DB" w:rsidRDefault="003058DB" w:rsidP="00305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</w:rPr>
              <w:t>Linguaggi</w:t>
            </w:r>
          </w:p>
        </w:tc>
        <w:tc>
          <w:tcPr>
            <w:tcW w:w="46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151243" w14:textId="6E138903" w:rsidR="003058DB" w:rsidRPr="003058DB" w:rsidRDefault="003058DB" w:rsidP="00305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</w:t>
            </w:r>
            <w:proofErr w:type="gramEnd"/>
          </w:p>
        </w:tc>
        <w:tc>
          <w:tcPr>
            <w:tcW w:w="2307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11D078" w14:textId="3BEEAA2B" w:rsidR="003058DB" w:rsidRPr="003058DB" w:rsidRDefault="003058DB" w:rsidP="00305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</w:rPr>
              <w:t>Storico sociale</w:t>
            </w:r>
          </w:p>
        </w:tc>
        <w:tc>
          <w:tcPr>
            <w:tcW w:w="2769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643BBE" w14:textId="3BDBCF1F" w:rsidR="003058DB" w:rsidRPr="003058DB" w:rsidRDefault="003058DB" w:rsidP="00305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</w:rPr>
              <w:t>Scientifico tecnologico professionale</w:t>
            </w:r>
          </w:p>
        </w:tc>
      </w:tr>
      <w:tr w:rsidR="00A20D36" w14:paraId="318807B7" w14:textId="77777777" w:rsidTr="00983147">
        <w:trPr>
          <w:cantSplit/>
          <w:tblHeader/>
        </w:trPr>
        <w:tc>
          <w:tcPr>
            <w:tcW w:w="24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576A21F" w14:textId="77777777" w:rsidR="00A20D36" w:rsidRPr="003058DB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Area Generale</w:t>
            </w:r>
          </w:p>
        </w:tc>
        <w:tc>
          <w:tcPr>
            <w:tcW w:w="46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033637FD" w14:textId="77777777" w:rsidR="00A20D36" w:rsidRPr="003058DB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It</w:t>
            </w:r>
            <w:proofErr w:type="spellEnd"/>
          </w:p>
        </w:tc>
        <w:tc>
          <w:tcPr>
            <w:tcW w:w="46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520E8547" w14:textId="77777777" w:rsidR="00A20D36" w:rsidRPr="003058DB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</w:t>
            </w:r>
          </w:p>
        </w:tc>
        <w:tc>
          <w:tcPr>
            <w:tcW w:w="46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21BE09F" w14:textId="77777777" w:rsidR="00A20D36" w:rsidRPr="003058DB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Fr</w:t>
            </w:r>
            <w:proofErr w:type="spellEnd"/>
          </w:p>
        </w:tc>
        <w:tc>
          <w:tcPr>
            <w:tcW w:w="46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284E67D" w14:textId="77777777" w:rsidR="00A20D36" w:rsidRPr="003058DB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</w:t>
            </w:r>
            <w:proofErr w:type="gramEnd"/>
          </w:p>
        </w:tc>
        <w:tc>
          <w:tcPr>
            <w:tcW w:w="46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4F8B2220" w14:textId="77777777" w:rsidR="00A20D36" w:rsidRPr="003058DB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St</w:t>
            </w:r>
          </w:p>
        </w:tc>
        <w:tc>
          <w:tcPr>
            <w:tcW w:w="46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27A901DD" w14:textId="722601C4" w:rsidR="00A20D36" w:rsidRPr="003058DB" w:rsidRDefault="0098314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Ge</w:t>
            </w:r>
            <w:proofErr w:type="spellEnd"/>
          </w:p>
        </w:tc>
        <w:tc>
          <w:tcPr>
            <w:tcW w:w="46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19B945C4" w14:textId="77777777" w:rsidR="00A20D36" w:rsidRPr="003058DB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462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73B638CE" w14:textId="77777777" w:rsidR="00A20D36" w:rsidRPr="003058DB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EC</w:t>
            </w:r>
          </w:p>
        </w:tc>
        <w:tc>
          <w:tcPr>
            <w:tcW w:w="46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0AE376A" w14:textId="77777777" w:rsidR="00A20D36" w:rsidRPr="003058DB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</w:t>
            </w:r>
          </w:p>
        </w:tc>
        <w:tc>
          <w:tcPr>
            <w:tcW w:w="46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2690ABA9" w14:textId="77777777" w:rsidR="00A20D36" w:rsidRPr="003058DB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Sc</w:t>
            </w:r>
          </w:p>
        </w:tc>
        <w:tc>
          <w:tcPr>
            <w:tcW w:w="46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1716372E" w14:textId="77777777" w:rsidR="00A20D36" w:rsidRPr="003058DB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Tic</w:t>
            </w:r>
          </w:p>
        </w:tc>
        <w:tc>
          <w:tcPr>
            <w:tcW w:w="46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4A4FAFCF" w14:textId="77777777" w:rsidR="00A20D36" w:rsidRPr="003058DB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</w:t>
            </w:r>
          </w:p>
        </w:tc>
        <w:tc>
          <w:tcPr>
            <w:tcW w:w="462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6E1878B4" w14:textId="77777777" w:rsidR="00A20D36" w:rsidRPr="003058DB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SM</w:t>
            </w:r>
          </w:p>
        </w:tc>
        <w:tc>
          <w:tcPr>
            <w:tcW w:w="46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3BDB8FCC" w14:textId="77777777" w:rsidR="00A20D36" w:rsidRPr="003058DB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Me</w:t>
            </w:r>
          </w:p>
        </w:tc>
        <w:tc>
          <w:tcPr>
            <w:tcW w:w="46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1284911" w14:textId="77777777" w:rsidR="00A20D36" w:rsidRPr="003058DB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SU</w:t>
            </w:r>
          </w:p>
        </w:tc>
      </w:tr>
      <w:tr w:rsidR="00A20D36" w14:paraId="54C097EF" w14:textId="77777777" w:rsidTr="00983147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A9CB898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 Saper valutare fatti e orientare i propri comportamenti personali in ambito familiare, scolastico e sociale.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79627323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0E7F056" w14:textId="14C55F12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6CFBFF5C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A8070BF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C7220AF" w14:textId="20FDC374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vAlign w:val="center"/>
          </w:tcPr>
          <w:p w14:paraId="515CB67C" w14:textId="2C0B9C8D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vAlign w:val="center"/>
          </w:tcPr>
          <w:p w14:paraId="6CD195E0" w14:textId="0ADC3A8B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vAlign w:val="center"/>
          </w:tcPr>
          <w:p w14:paraId="3F6FA29E" w14:textId="53F7B932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38BE64FC" w14:textId="52A6C238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7B34EC5D" w14:textId="59BD2E05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vAlign w:val="center"/>
          </w:tcPr>
          <w:p w14:paraId="385C9D4D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40B7401" w14:textId="689BD70F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vAlign w:val="center"/>
          </w:tcPr>
          <w:p w14:paraId="566E2CD1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BBA41B0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1376EF22" w14:textId="4B5193A7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20D36" w14:paraId="494098B6" w14:textId="77777777" w:rsidTr="00983147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B918895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2 Gestire l’interazione comunicativa, orale e scritta, in relazione agli interlocutori e al contesto. </w:t>
            </w:r>
            <w:proofErr w:type="gramStart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Comprendere i punti principali di testi orali e scritti di varia tipologia, provenienti da fonti diverse, anche digitali</w:t>
            </w:r>
            <w:proofErr w:type="gramEnd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. Elaborare testi funzionali, orali e scritti, di varie tipologie, per descrivere esperienze, spiegare fenomeni e concetti, raccontare eventi, con un uso corretto del lessico di base e un uso appropriato delle competenze </w:t>
            </w:r>
            <w:proofErr w:type="gramStart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espressive</w:t>
            </w:r>
            <w:proofErr w:type="gramEnd"/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1931B763" w14:textId="1F1DEA44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vAlign w:val="center"/>
          </w:tcPr>
          <w:p w14:paraId="2355232A" w14:textId="73DFB458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1432BFB4" w14:textId="435683B7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9F10DC4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FAA0CF1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9BF533E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BE93543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2CAD069C" w14:textId="703DA7E1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04E35C27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152F09A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5E512C6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00DECB4" w14:textId="23B3DB04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vAlign w:val="center"/>
          </w:tcPr>
          <w:p w14:paraId="713E86C3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6C4CAB9" w14:textId="202FD43F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46A1D3A1" w14:textId="7C69EB23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20D36" w14:paraId="1C865140" w14:textId="77777777" w:rsidTr="00983147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E2F540F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3 Acquisire informazioni sulle caratteristiche geomorfologiche e antropiche del territorio e delle sue trasformazioni nel tempo, applicando strumenti e metodi adeguati.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08B8AA68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F6DFAED" w14:textId="59239AC8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294010D8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9D2F188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C88B7B0" w14:textId="7F803951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vAlign w:val="center"/>
          </w:tcPr>
          <w:p w14:paraId="33FBA724" w14:textId="78A26808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vAlign w:val="center"/>
          </w:tcPr>
          <w:p w14:paraId="5847DF80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58562005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7B173695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495D901" w14:textId="3FF7BFDA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vAlign w:val="center"/>
          </w:tcPr>
          <w:p w14:paraId="43B2E457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0EEA370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1E00E49E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34F4E94" w14:textId="5E5C18C2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4863AB0" w14:textId="331CB2A7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20D36" w14:paraId="67F85933" w14:textId="77777777" w:rsidTr="00983147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7E7B986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4 Acquisire informazioni sulle tradizioni culturali locali utilizzando strumenti e metodi adeguati. </w:t>
            </w:r>
            <w:proofErr w:type="gramStart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Illustrare le caratteristiche della cultura locale e nazionale di appartenenza, anche a soggetti di altre culture.</w:t>
            </w:r>
            <w:proofErr w:type="gramEnd"/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3FC52923" w14:textId="34B89E8C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vAlign w:val="center"/>
          </w:tcPr>
          <w:p w14:paraId="09C80D4B" w14:textId="0F72777A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AB2A719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2C15469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1DCFE9F5" w14:textId="7E0C57E0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vAlign w:val="center"/>
          </w:tcPr>
          <w:p w14:paraId="4C4F1D1E" w14:textId="628D2F5B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vAlign w:val="center"/>
          </w:tcPr>
          <w:p w14:paraId="121CDBD2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7829CB8C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7672A5E7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7538C46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B392EEC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BC9F73D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3E1EC164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CEDF843" w14:textId="102D9772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105A0181" w14:textId="660B5298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20D36" w14:paraId="1CBB0031" w14:textId="77777777" w:rsidTr="00983147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D82E13B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5 Utilizzare la lingua straniera, in ambiti inerenti alla sfera personale e sociale, per comprendere i punti principali di testi orali e scritti; per produrre semplici e brevi testi orali e scritti per descrivere e raccontare esperienze ed eventi; per interagire in situazioni semplici e di routine e partecipare a brevi conversazioni.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610756E5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719D6D73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F7CC1F3" w14:textId="6AAFC078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02953C8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3C7FE497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117152E5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385CD18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7F19EA81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2046606F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6EE48AF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E672A8E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16D86048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05F263B4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EE7B70C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A662C36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20D36" w14:paraId="050AACF0" w14:textId="77777777" w:rsidTr="00983147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D0312D8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6 Acquisire informazioni sulle testimonianze artistiche e sui beni ambientali del territorio di appartenenza utilizzando strumenti e metodi adeguati.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09F6C768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B4C9993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24AC9078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B2F0CEF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70FEF4A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95BA1C8" w14:textId="535DF36D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vAlign w:val="center"/>
          </w:tcPr>
          <w:p w14:paraId="3B5A3C77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0FCE6DA9" w14:textId="6AE49570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7D51AA5B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1016D94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ED59EA7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14346F59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3AA0546B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3D3515B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4CE4EAA5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20D36" w14:paraId="615F450D" w14:textId="77777777" w:rsidTr="00983147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599235F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n.</w:t>
            </w:r>
            <w:proofErr w:type="gramEnd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7 Identificare le forme di comunicazione e utilizzare le informazioni per produrre semplici testi multimediali in contesti strutturati, sia in italiano sia nelle lingue straniere oggetto di studio, verificando l’attendibilità delle fonti.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5EEE9F1E" w14:textId="3B13A29C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vAlign w:val="center"/>
          </w:tcPr>
          <w:p w14:paraId="035B372A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D6003FF" w14:textId="1714D553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7864140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04821882" w14:textId="1C428D13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vAlign w:val="center"/>
          </w:tcPr>
          <w:p w14:paraId="0DF2E80E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ABD16BC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031E063D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31E200C4" w14:textId="44BD6215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644384C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23084F7" w14:textId="36D1ADE8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vAlign w:val="center"/>
          </w:tcPr>
          <w:p w14:paraId="5A69CAE6" w14:textId="7531C8B1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vAlign w:val="center"/>
          </w:tcPr>
          <w:p w14:paraId="2799CB39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216123D" w14:textId="5282A398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3C68168" w14:textId="18A46B10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20D36" w14:paraId="003B6B0E" w14:textId="77777777" w:rsidTr="00983147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EE8EE7F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8 Utilizzare i principali dispositivi individuali e servizi di rete nell’ambito della vita quotidiana e in contesti di studio circoscritti rispettando le norme in materia di sicurezza e privacy.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691251C1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7ED74E39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24E0DD3D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19442A7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0FCDE42D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8B74E37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B4072D7" w14:textId="41D658B9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vAlign w:val="center"/>
          </w:tcPr>
          <w:p w14:paraId="52827A4C" w14:textId="16516380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729A876E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D4A6E4A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1B75D2F1" w14:textId="2C3BA8B3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vAlign w:val="center"/>
          </w:tcPr>
          <w:p w14:paraId="122A3B06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792715FD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B838FAE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12C0152" w14:textId="75866DCA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20D36" w14:paraId="438BC404" w14:textId="77777777" w:rsidTr="00983147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2869769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9 Praticare l’espressività corporea ed esercitare la pratica sportiva, in modo efficace, in situazioni note, in ambito familiare, scolastico e sociale.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006B47C7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EAD5AB9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4B7E430F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5DF76F5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8E36D0C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7DB293F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DCA1F17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7E17A0F3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6B86842F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289ED4C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0613795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C9E00BB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648EE936" w14:textId="3CA2834F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vAlign w:val="center"/>
          </w:tcPr>
          <w:p w14:paraId="5995B04E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E998B8F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20D36" w14:paraId="591F7A59" w14:textId="77777777" w:rsidTr="00983147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3EBA9D6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10 Riconoscere le principali funzioni e processi di un’organizzazione e i principi di base dell’economia.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62DF7585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1AC560B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B6DBEF6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C43AA79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AEFCC42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C7BD3D2" w14:textId="728BD3A7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vAlign w:val="center"/>
          </w:tcPr>
          <w:p w14:paraId="657A02F1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14CFC7B9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022DB477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E70EBCF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D132EFB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3FE284E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685CF8FF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1C94579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17B0FF2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20D36" w14:paraId="2F9DEB76" w14:textId="77777777" w:rsidTr="00983147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7A59475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11 Utilizzare gli strumenti tecnologici affidati avendo cura della sicurezza, della tutela della salute nei luoghi di lavoro e della dignità della persona, nel rispetto della normativa di riferimento e sotto supervisione.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163D041B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DD32ABE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691B97EF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A08EA7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48D8CE9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563A43C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AA04040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50CDC8C4" w14:textId="33108597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019BE82A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55264862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8B3A920" w14:textId="417B2FE3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vAlign w:val="center"/>
          </w:tcPr>
          <w:p w14:paraId="5F6C078A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4E6A2DF2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A717D92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4EEB3004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20D36" w14:paraId="20CDCE6B" w14:textId="77777777" w:rsidTr="00983147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85ED7D2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12 Utilizzare i concetti e gli strumenti fondamentali dell’asse culturale matematico per affrontare e risolvere problemi strutturati anche utilizzando strumenti e applicazioni informatiche.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498A77D8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0246A2A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7009BF25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0F6F23E" w14:textId="5B6FDB2A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5CB7FB7B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1937780D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0054073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64863851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0C2B72A4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79D9BE8A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16FA07B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26C5B30" w14:textId="0D836F11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vAlign w:val="center"/>
          </w:tcPr>
          <w:p w14:paraId="31F3055F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321EB8C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7563220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66D5C" w14:paraId="041002F8" w14:textId="77777777" w:rsidTr="00983147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2749BB7" w14:textId="77777777" w:rsidR="00B66D5C" w:rsidRPr="003058DB" w:rsidRDefault="00B66D5C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Area </w:t>
            </w:r>
            <w:proofErr w:type="gram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di </w:t>
            </w:r>
            <w:proofErr w:type="gramEnd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indirizzo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E8681D7" w14:textId="79CF2726" w:rsidR="00B66D5C" w:rsidRPr="003058DB" w:rsidRDefault="00B66D5C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It</w:t>
            </w:r>
            <w:proofErr w:type="spellEnd"/>
          </w:p>
        </w:tc>
        <w:tc>
          <w:tcPr>
            <w:tcW w:w="461" w:type="dxa"/>
            <w:shd w:val="clear" w:color="auto" w:fill="D9D9D9"/>
            <w:vAlign w:val="center"/>
          </w:tcPr>
          <w:p w14:paraId="292FDE16" w14:textId="63FF241C" w:rsidR="00B66D5C" w:rsidRPr="003058DB" w:rsidRDefault="00B66D5C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</w:t>
            </w:r>
          </w:p>
        </w:tc>
        <w:tc>
          <w:tcPr>
            <w:tcW w:w="462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2C67C8B0" w14:textId="3718ABCD" w:rsidR="00B66D5C" w:rsidRPr="003058DB" w:rsidRDefault="00B66D5C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Fr</w:t>
            </w:r>
            <w:proofErr w:type="spellEnd"/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48AC17C" w14:textId="00AEAACC" w:rsidR="00B66D5C" w:rsidRPr="003058DB" w:rsidRDefault="00B66D5C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</w:t>
            </w:r>
            <w:proofErr w:type="gramEnd"/>
          </w:p>
        </w:tc>
        <w:tc>
          <w:tcPr>
            <w:tcW w:w="462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7A2D78B3" w14:textId="38433CBA" w:rsidR="00B66D5C" w:rsidRPr="003058DB" w:rsidRDefault="00B66D5C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St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3D7C763F" w14:textId="17E9E507" w:rsidR="00B66D5C" w:rsidRPr="003058DB" w:rsidRDefault="00B66D5C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Ge</w:t>
            </w:r>
            <w:proofErr w:type="spellEnd"/>
          </w:p>
        </w:tc>
        <w:tc>
          <w:tcPr>
            <w:tcW w:w="461" w:type="dxa"/>
            <w:shd w:val="clear" w:color="auto" w:fill="D9D9D9"/>
            <w:vAlign w:val="center"/>
          </w:tcPr>
          <w:p w14:paraId="6AD11518" w14:textId="4A16D4EB" w:rsidR="00B66D5C" w:rsidRPr="003058DB" w:rsidRDefault="00B66D5C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462" w:type="dxa"/>
            <w:shd w:val="clear" w:color="auto" w:fill="D9D9D9"/>
            <w:vAlign w:val="center"/>
          </w:tcPr>
          <w:p w14:paraId="72231B1F" w14:textId="50BB1EB4" w:rsidR="00B66D5C" w:rsidRPr="003058DB" w:rsidRDefault="00B66D5C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EC</w:t>
            </w:r>
          </w:p>
        </w:tc>
        <w:tc>
          <w:tcPr>
            <w:tcW w:w="461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47D4798F" w14:textId="4F681625" w:rsidR="00B66D5C" w:rsidRPr="003058DB" w:rsidRDefault="00B66D5C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</w:t>
            </w:r>
          </w:p>
        </w:tc>
        <w:tc>
          <w:tcPr>
            <w:tcW w:w="462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3D48422F" w14:textId="458DC068" w:rsidR="00B66D5C" w:rsidRPr="003058DB" w:rsidRDefault="00B66D5C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Sc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81FD9BF" w14:textId="318886B8" w:rsidR="00B66D5C" w:rsidRPr="003058DB" w:rsidRDefault="00B66D5C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Tic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8F1319B" w14:textId="1DCD4D7D" w:rsidR="00B66D5C" w:rsidRPr="003058DB" w:rsidRDefault="00B66D5C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</w:t>
            </w:r>
          </w:p>
        </w:tc>
        <w:tc>
          <w:tcPr>
            <w:tcW w:w="462" w:type="dxa"/>
            <w:shd w:val="clear" w:color="auto" w:fill="D9D9D9"/>
            <w:vAlign w:val="center"/>
          </w:tcPr>
          <w:p w14:paraId="7808CA24" w14:textId="0B4B9D64" w:rsidR="00B66D5C" w:rsidRPr="003058DB" w:rsidRDefault="00B66D5C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SM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043FC82F" w14:textId="63C0B0E9" w:rsidR="00B66D5C" w:rsidRPr="003058DB" w:rsidRDefault="00B66D5C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Me</w:t>
            </w:r>
          </w:p>
        </w:tc>
        <w:tc>
          <w:tcPr>
            <w:tcW w:w="462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1DEF655A" w14:textId="7C634A50" w:rsidR="00B66D5C" w:rsidRPr="003058DB" w:rsidRDefault="00B66D5C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SU</w:t>
            </w:r>
          </w:p>
        </w:tc>
      </w:tr>
      <w:tr w:rsidR="00A20D36" w14:paraId="5F712B18" w14:textId="77777777" w:rsidTr="00983147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54E8C54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1 Costruire mappe dei servizi sociali, sociosanitari e socio-educativi disponibili nel territorio e delle principali prestazioni erogate alle diverse tipologie di utenza.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616A611C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91C4CE8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DBF4309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D7B998C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59BE4B34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7457DE55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9F957EA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1DAEA193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4F7937A7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7858E4CC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54E4BDE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7C12A63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3883EE48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8592396" w14:textId="02322A64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4EB70CC1" w14:textId="2731EDAD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20D36" w14:paraId="17FEBB5D" w14:textId="77777777" w:rsidTr="00983147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38F0F8A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2 Partecipare e cooperare nei gruppi di lavoro in ambito scolastico.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7253D01C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1463BE1B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180D5EB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69B767B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51D2BEB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B2AAB0A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EF08236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4BC03AE4" w14:textId="2EE43393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28A01E89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1C04237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7B906A7" w14:textId="7CB89BA8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vAlign w:val="center"/>
          </w:tcPr>
          <w:p w14:paraId="40412A3B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1EFDF30D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F61F67E" w14:textId="7E6D6244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C39FF2A" w14:textId="0590A81F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20D36" w14:paraId="11B20294" w14:textId="77777777" w:rsidTr="00983147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2668EBE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3 Agire per favorire il superamento di stereotipi e pregiudizi in ambito scolastico e nei contesti di vita quotidiana.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537ECC17" w14:textId="088648CA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vAlign w:val="center"/>
          </w:tcPr>
          <w:p w14:paraId="4268699E" w14:textId="67CE827B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AA8B561" w14:textId="0FC1FB0D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543220D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B7E486E" w14:textId="7A063066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vAlign w:val="center"/>
          </w:tcPr>
          <w:p w14:paraId="26AD799B" w14:textId="56203A80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vAlign w:val="center"/>
          </w:tcPr>
          <w:p w14:paraId="681EFA62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077881F5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351E4D40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66866165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C535507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3F1D89E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600FEE87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E3E95AC" w14:textId="68A19B0A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2200BF27" w14:textId="30B3E3E4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20D36" w14:paraId="638215C9" w14:textId="77777777" w:rsidTr="00983147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5199F36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4  Rilevare, in modo guidato, condizioni, stili di vita e bisogni legati all’età.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72FDC457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C6222D6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2BDF2E81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C07DEA2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4F4C98A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7DE4810E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237F2B1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77664CD6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2A9E9419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0A43B35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780159A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7C99B5F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3C5A70F7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74AC8B52" w14:textId="6D7A7C15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1A69AF98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20D36" w14:paraId="1702AA5B" w14:textId="77777777" w:rsidTr="00983147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08AA95F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n.</w:t>
            </w:r>
            <w:proofErr w:type="gramEnd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5 Adottare atteggiamenti coerenti al concetto di salute e cura come risultante di un approccio multidimensionale che contempli i livelli biologico, psicologico e sociale.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329063D3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85265F9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C1EF6DF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AF194B1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70E20F4F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B722EB4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6768389" w14:textId="3CD7E332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vAlign w:val="center"/>
          </w:tcPr>
          <w:p w14:paraId="1BA0F7F0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09546B83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06AD3259" w14:textId="7D4B3781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vAlign w:val="center"/>
          </w:tcPr>
          <w:p w14:paraId="3D7124D3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89E77BD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32645345" w14:textId="31BF5D3D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vAlign w:val="center"/>
          </w:tcPr>
          <w:p w14:paraId="4DDB4E17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714FA1E4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20D36" w14:paraId="5436ACE3" w14:textId="77777777" w:rsidTr="00983147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C4E2891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6 Assumere condotte nel rispetto delle norme di sicurezza limitando i comportamenti a rischio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3D7735C4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1567A0B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0D94C9AC" w14:textId="6E56CBCD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0097E83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74735D1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71E85EAD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7A85052F" w14:textId="1FD076E1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vAlign w:val="center"/>
          </w:tcPr>
          <w:p w14:paraId="5C24E352" w14:textId="4CC39BF3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0E319563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1F3CAD37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75CDDDEF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75C81A8C" w14:textId="22C77868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vAlign w:val="center"/>
          </w:tcPr>
          <w:p w14:paraId="18AF6F50" w14:textId="41FB0C0E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vAlign w:val="center"/>
          </w:tcPr>
          <w:p w14:paraId="1D4E0CAF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6494707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20D36" w14:paraId="3466E585" w14:textId="77777777" w:rsidTr="00983147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0935608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7 Predisporre e presentare semplici testi e materiali divulgativi inerenti i servizi presenti sul territorio.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3F585B61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BB67659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61E71390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8E67657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3C56F18D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E7D7122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D6A070E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479D9EE5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04E585DF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744D64D8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822B272" w14:textId="3EB12C3B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vAlign w:val="center"/>
          </w:tcPr>
          <w:p w14:paraId="4624A28B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067C9441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74502859" w14:textId="048E4B57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4228DB03" w14:textId="59AF78E6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20D36" w14:paraId="69F4106D" w14:textId="77777777" w:rsidTr="00983147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A7FFA94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8 Realizzare semplici attività di animazione ludica e sociale in contesti noti.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4ABCE2BF" w14:textId="7F453E25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vAlign w:val="center"/>
          </w:tcPr>
          <w:p w14:paraId="4B539134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FF64D3B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6FDCC5E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5195F642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1152017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27CCB3A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288D44BE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4E92F5BE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76EA4B81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155F956B" w14:textId="7F711B11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vAlign w:val="center"/>
          </w:tcPr>
          <w:p w14:paraId="0EF3DF99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3CD5AD20" w14:textId="747187F8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vAlign w:val="center"/>
          </w:tcPr>
          <w:p w14:paraId="6C5F7578" w14:textId="61C67F89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252A7C6C" w14:textId="7DBFB566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20D36" w14:paraId="6AB90547" w14:textId="77777777" w:rsidTr="00983147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271397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10 Utilizzare i più diffusi applicativi web </w:t>
            </w:r>
            <w:proofErr w:type="spellStart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based</w:t>
            </w:r>
            <w:proofErr w:type="spellEnd"/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 offline per raccogliere, e organizzare dati qualitativi e quantitativi di una realtà sociale o relativi ad un servizio.</w:t>
            </w:r>
          </w:p>
        </w:tc>
        <w:tc>
          <w:tcPr>
            <w:tcW w:w="46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D277A93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12" w:space="0" w:color="000000"/>
            </w:tcBorders>
            <w:vAlign w:val="center"/>
          </w:tcPr>
          <w:p w14:paraId="0E961067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DFFFF55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F33765" w14:textId="75DDBD35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DA0FD87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12" w:space="0" w:color="000000"/>
            </w:tcBorders>
            <w:vAlign w:val="center"/>
          </w:tcPr>
          <w:p w14:paraId="442AE3BB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12" w:space="0" w:color="000000"/>
            </w:tcBorders>
            <w:vAlign w:val="center"/>
          </w:tcPr>
          <w:p w14:paraId="3C6F65E9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12" w:space="0" w:color="000000"/>
            </w:tcBorders>
            <w:vAlign w:val="center"/>
          </w:tcPr>
          <w:p w14:paraId="18A5617B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B996A40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78DE66D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12" w:space="0" w:color="000000"/>
            </w:tcBorders>
            <w:vAlign w:val="center"/>
          </w:tcPr>
          <w:p w14:paraId="49CDC0E2" w14:textId="4DE0862B" w:rsidR="00A20D36" w:rsidRPr="00983147" w:rsidRDefault="003B4BF4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983147">
              <w:rPr>
                <w:rFonts w:ascii="Arial" w:eastAsia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1" w:type="dxa"/>
            <w:tcBorders>
              <w:bottom w:val="single" w:sz="12" w:space="0" w:color="000000"/>
            </w:tcBorders>
            <w:vAlign w:val="center"/>
          </w:tcPr>
          <w:p w14:paraId="756D7D68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12" w:space="0" w:color="000000"/>
            </w:tcBorders>
            <w:vAlign w:val="center"/>
          </w:tcPr>
          <w:p w14:paraId="047100C9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12" w:space="0" w:color="000000"/>
            </w:tcBorders>
            <w:vAlign w:val="center"/>
          </w:tcPr>
          <w:p w14:paraId="7E37D830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F6D99FB" w14:textId="77777777" w:rsidR="00A20D36" w:rsidRPr="00983147" w:rsidRDefault="00A20D36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70C5F7D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spacing w:after="200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p w14:paraId="10B8316E" w14:textId="76CC323C" w:rsidR="00A20D36" w:rsidRPr="00A2397F" w:rsidRDefault="00A20D36" w:rsidP="00A2397F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 w:rsidRPr="00A2397F">
        <w:rPr>
          <w:rFonts w:ascii="Arial" w:eastAsia="Arial" w:hAnsi="Arial" w:cs="Arial"/>
          <w:color w:val="000000"/>
        </w:rPr>
        <w:t>Discipline che concorrono allo sviluppo delle competenze (II anno)</w:t>
      </w:r>
      <w:r w:rsidR="0040238A" w:rsidRPr="00A2397F">
        <w:rPr>
          <w:rFonts w:ascii="Arial" w:eastAsia="Arial" w:hAnsi="Arial" w:cs="Arial"/>
          <w:color w:val="000000"/>
        </w:rPr>
        <w:t>:</w:t>
      </w:r>
    </w:p>
    <w:p w14:paraId="7E7C2748" w14:textId="77777777" w:rsidR="003058DB" w:rsidRDefault="00A20D36" w:rsidP="003058DB">
      <w:pPr>
        <w:pBdr>
          <w:top w:val="nil"/>
          <w:left w:val="nil"/>
          <w:bottom w:val="nil"/>
          <w:right w:val="nil"/>
          <w:between w:val="nil"/>
        </w:pBdr>
        <w:spacing w:after="200"/>
        <w:ind w:left="1136" w:hanging="2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It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- Lingua Italiana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97139A9" w14:textId="77777777" w:rsidR="003058DB" w:rsidRDefault="00A20D36" w:rsidP="003058DB">
      <w:pPr>
        <w:pBdr>
          <w:top w:val="nil"/>
          <w:left w:val="nil"/>
          <w:bottom w:val="nil"/>
          <w:right w:val="nil"/>
          <w:between w:val="nil"/>
        </w:pBdr>
        <w:spacing w:after="200"/>
        <w:ind w:left="1136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Ma-Matematica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22EEC1EE" w14:textId="77777777" w:rsidR="003058DB" w:rsidRDefault="00A20D36" w:rsidP="003058DB">
      <w:pPr>
        <w:pBdr>
          <w:top w:val="nil"/>
          <w:left w:val="nil"/>
          <w:bottom w:val="nil"/>
          <w:right w:val="nil"/>
          <w:between w:val="nil"/>
        </w:pBdr>
        <w:spacing w:after="200"/>
        <w:ind w:left="1136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Di-Diritto ed Economia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4CF579" w14:textId="3C928CC5" w:rsidR="00A20D36" w:rsidRDefault="00A20D36" w:rsidP="003058DB">
      <w:pPr>
        <w:pBdr>
          <w:top w:val="nil"/>
          <w:left w:val="nil"/>
          <w:bottom w:val="nil"/>
          <w:right w:val="nil"/>
          <w:between w:val="nil"/>
        </w:pBdr>
        <w:spacing w:after="200"/>
        <w:ind w:left="1136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Sc-Scienze della Terra Biologia</w:t>
      </w:r>
    </w:p>
    <w:p w14:paraId="5D2F3C14" w14:textId="77777777" w:rsidR="003058DB" w:rsidRDefault="00A20D36" w:rsidP="003058DB">
      <w:pPr>
        <w:pBdr>
          <w:top w:val="nil"/>
          <w:left w:val="nil"/>
          <w:bottom w:val="nil"/>
          <w:right w:val="nil"/>
          <w:between w:val="nil"/>
        </w:pBdr>
        <w:spacing w:after="200"/>
        <w:ind w:left="1136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SM-Scienze M. 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Sp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19D7B28C" w14:textId="77777777" w:rsidR="003058DB" w:rsidRDefault="00A20D36" w:rsidP="003058DB">
      <w:pPr>
        <w:pBdr>
          <w:top w:val="nil"/>
          <w:left w:val="nil"/>
          <w:bottom w:val="nil"/>
          <w:right w:val="nil"/>
          <w:between w:val="nil"/>
        </w:pBdr>
        <w:spacing w:after="200"/>
        <w:ind w:left="1136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In- Lingua Inglese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517238ED" w14:textId="77777777" w:rsidR="003058DB" w:rsidRDefault="00A20D36" w:rsidP="003058DB">
      <w:pPr>
        <w:pBdr>
          <w:top w:val="nil"/>
          <w:left w:val="nil"/>
          <w:bottom w:val="nil"/>
          <w:right w:val="nil"/>
          <w:between w:val="nil"/>
        </w:pBdr>
        <w:spacing w:after="200"/>
        <w:ind w:left="1136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St-Storia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1524B18B" w14:textId="030A7C8A" w:rsidR="003058DB" w:rsidRDefault="003B4BF4" w:rsidP="003B4BF4">
      <w:pPr>
        <w:pBdr>
          <w:top w:val="nil"/>
          <w:left w:val="nil"/>
          <w:bottom w:val="nil"/>
          <w:right w:val="nil"/>
          <w:between w:val="nil"/>
        </w:pBdr>
        <w:spacing w:after="200"/>
        <w:ind w:left="1136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EC-Educazione Civica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 w:rsidR="00A20D36">
        <w:rPr>
          <w:rFonts w:ascii="Arial" w:eastAsia="Arial" w:hAnsi="Arial" w:cs="Arial"/>
          <w:color w:val="000000"/>
          <w:sz w:val="18"/>
          <w:szCs w:val="18"/>
        </w:rPr>
        <w:tab/>
      </w:r>
      <w:r w:rsidR="00A20D36">
        <w:rPr>
          <w:rFonts w:ascii="Arial" w:eastAsia="Arial" w:hAnsi="Arial" w:cs="Arial"/>
          <w:color w:val="000000"/>
          <w:sz w:val="18"/>
          <w:szCs w:val="18"/>
        </w:rPr>
        <w:tab/>
      </w:r>
      <w:r w:rsidR="00A20D36">
        <w:rPr>
          <w:rFonts w:ascii="Arial" w:eastAsia="Arial" w:hAnsi="Arial" w:cs="Arial"/>
          <w:color w:val="000000"/>
          <w:sz w:val="18"/>
          <w:szCs w:val="18"/>
        </w:rPr>
        <w:tab/>
      </w:r>
      <w:r w:rsidR="00A20D36">
        <w:rPr>
          <w:rFonts w:ascii="Arial" w:eastAsia="Arial" w:hAnsi="Arial" w:cs="Arial"/>
          <w:color w:val="000000"/>
          <w:sz w:val="18"/>
          <w:szCs w:val="18"/>
        </w:rPr>
        <w:tab/>
      </w:r>
    </w:p>
    <w:p w14:paraId="342A74FC" w14:textId="77777777" w:rsidR="003058DB" w:rsidRDefault="00A20D36" w:rsidP="003058DB">
      <w:pPr>
        <w:pBdr>
          <w:top w:val="nil"/>
          <w:left w:val="nil"/>
          <w:bottom w:val="nil"/>
          <w:right w:val="nil"/>
          <w:between w:val="nil"/>
        </w:pBdr>
        <w:spacing w:after="200"/>
        <w:ind w:left="1136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Me- Metodologie Op.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4DA0F8FB" w14:textId="5BD6C7D4" w:rsidR="00A20D36" w:rsidRDefault="00A20D36" w:rsidP="003058DB">
      <w:pPr>
        <w:pBdr>
          <w:top w:val="nil"/>
          <w:left w:val="nil"/>
          <w:bottom w:val="nil"/>
          <w:right w:val="nil"/>
          <w:between w:val="nil"/>
        </w:pBdr>
        <w:spacing w:after="200"/>
        <w:ind w:left="1136" w:hanging="2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Fr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- Lingua Francese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59BCF983" w14:textId="77777777" w:rsidR="003058DB" w:rsidRDefault="00A20D36" w:rsidP="003058DB">
      <w:pPr>
        <w:pBdr>
          <w:top w:val="nil"/>
          <w:left w:val="nil"/>
          <w:bottom w:val="nil"/>
          <w:right w:val="nil"/>
          <w:between w:val="nil"/>
        </w:pBdr>
        <w:spacing w:after="200"/>
        <w:ind w:left="1136" w:hanging="2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Ge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-Geografia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CB04BFA" w14:textId="77777777" w:rsidR="003058DB" w:rsidRDefault="00A20D36" w:rsidP="003058DB">
      <w:pPr>
        <w:pBdr>
          <w:top w:val="nil"/>
          <w:left w:val="nil"/>
          <w:bottom w:val="nil"/>
          <w:right w:val="nil"/>
          <w:between w:val="nil"/>
        </w:pBdr>
        <w:spacing w:after="200"/>
        <w:ind w:left="1136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Re-Religione </w:t>
      </w: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Catt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/Alt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7FD62B9B" w14:textId="77777777" w:rsidR="003058DB" w:rsidRDefault="00A20D36" w:rsidP="003058DB">
      <w:pPr>
        <w:pBdr>
          <w:top w:val="nil"/>
          <w:left w:val="nil"/>
          <w:bottom w:val="nil"/>
          <w:right w:val="nil"/>
          <w:between w:val="nil"/>
        </w:pBdr>
        <w:spacing w:after="200"/>
        <w:ind w:left="1136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Tic-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Tecn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 dell’</w:t>
      </w: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Inf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e della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Com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6E57A8A" w14:textId="39880FB7" w:rsidR="0040238A" w:rsidRDefault="00A20D36" w:rsidP="003B4BF4">
      <w:pPr>
        <w:pBdr>
          <w:top w:val="nil"/>
          <w:left w:val="nil"/>
          <w:bottom w:val="nil"/>
          <w:right w:val="nil"/>
          <w:between w:val="nil"/>
        </w:pBdr>
        <w:spacing w:after="200"/>
        <w:ind w:left="1136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SU-Scienze Umane</w:t>
      </w:r>
    </w:p>
    <w:p w14:paraId="4C1578DE" w14:textId="77777777" w:rsidR="00A2397F" w:rsidRDefault="00A2397F" w:rsidP="003B4BF4">
      <w:pPr>
        <w:pBdr>
          <w:top w:val="nil"/>
          <w:left w:val="nil"/>
          <w:bottom w:val="nil"/>
          <w:right w:val="nil"/>
          <w:between w:val="nil"/>
        </w:pBdr>
        <w:spacing w:after="200"/>
        <w:ind w:left="1136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826CBCA" w14:textId="77777777" w:rsidR="00B66D5C" w:rsidRDefault="00B66D5C" w:rsidP="003B4BF4">
      <w:pPr>
        <w:pBdr>
          <w:top w:val="nil"/>
          <w:left w:val="nil"/>
          <w:bottom w:val="nil"/>
          <w:right w:val="nil"/>
          <w:between w:val="nil"/>
        </w:pBdr>
        <w:spacing w:after="200"/>
        <w:ind w:left="1136" w:hanging="2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W w:w="9364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494"/>
        <w:gridCol w:w="494"/>
        <w:gridCol w:w="495"/>
        <w:gridCol w:w="494"/>
        <w:gridCol w:w="494"/>
        <w:gridCol w:w="495"/>
        <w:gridCol w:w="494"/>
        <w:gridCol w:w="494"/>
        <w:gridCol w:w="495"/>
        <w:gridCol w:w="494"/>
        <w:gridCol w:w="494"/>
        <w:gridCol w:w="495"/>
        <w:gridCol w:w="494"/>
        <w:gridCol w:w="495"/>
      </w:tblGrid>
      <w:tr w:rsidR="0040238A" w14:paraId="1D79FF12" w14:textId="77777777" w:rsidTr="005C3D98">
        <w:trPr>
          <w:cantSplit/>
          <w:tblHeader/>
        </w:trPr>
        <w:tc>
          <w:tcPr>
            <w:tcW w:w="2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460B3E" w14:textId="77777777" w:rsidR="0040238A" w:rsidRPr="003058DB" w:rsidRDefault="0040238A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b/>
                <w:color w:val="000000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</w:rPr>
              <w:lastRenderedPageBreak/>
              <w:t>Competenze</w:t>
            </w:r>
          </w:p>
        </w:tc>
        <w:tc>
          <w:tcPr>
            <w:tcW w:w="6921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29FA74" w14:textId="77777777" w:rsidR="0040238A" w:rsidRPr="003058DB" w:rsidRDefault="0040238A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</w:rPr>
              <w:t>Assi</w:t>
            </w:r>
          </w:p>
        </w:tc>
      </w:tr>
      <w:tr w:rsidR="006C371D" w14:paraId="12422FF8" w14:textId="77777777" w:rsidTr="005C3D98">
        <w:trPr>
          <w:cantSplit/>
          <w:tblHeader/>
        </w:trPr>
        <w:tc>
          <w:tcPr>
            <w:tcW w:w="24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EC6FD7" w14:textId="77777777" w:rsidR="006C371D" w:rsidRPr="003058DB" w:rsidRDefault="006C371D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3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C18B81" w14:textId="1D0CFF75" w:rsidR="006C371D" w:rsidRPr="003058DB" w:rsidRDefault="006C371D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</w:rPr>
              <w:t>Linguaggi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11D678" w14:textId="16B0DAC9" w:rsidR="006C371D" w:rsidRPr="003058DB" w:rsidRDefault="006C371D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</w:t>
            </w:r>
            <w:proofErr w:type="gramEnd"/>
          </w:p>
        </w:tc>
        <w:tc>
          <w:tcPr>
            <w:tcW w:w="2472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90F91F" w14:textId="19C61C1A" w:rsidR="006C371D" w:rsidRPr="003058DB" w:rsidRDefault="006C371D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</w:rPr>
              <w:t>Storico sociale</w:t>
            </w:r>
          </w:p>
        </w:tc>
        <w:tc>
          <w:tcPr>
            <w:tcW w:w="2472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9E557B" w14:textId="6030C512" w:rsidR="006C371D" w:rsidRPr="003058DB" w:rsidRDefault="006C371D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</w:rPr>
              <w:t>Scientifico tecnologico professionale</w:t>
            </w:r>
          </w:p>
        </w:tc>
      </w:tr>
      <w:tr w:rsidR="006C371D" w14:paraId="60DC381E" w14:textId="77777777" w:rsidTr="006C371D">
        <w:trPr>
          <w:cantSplit/>
          <w:tblHeader/>
        </w:trPr>
        <w:tc>
          <w:tcPr>
            <w:tcW w:w="24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6945C4C" w14:textId="77777777" w:rsidR="006C371D" w:rsidRPr="003058DB" w:rsidRDefault="006C371D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Area Generale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44A5B583" w14:textId="77777777" w:rsidR="006C371D" w:rsidRPr="003058DB" w:rsidRDefault="006C371D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It</w:t>
            </w:r>
            <w:proofErr w:type="spellEnd"/>
          </w:p>
        </w:tc>
        <w:tc>
          <w:tcPr>
            <w:tcW w:w="494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24313DA1" w14:textId="77777777" w:rsidR="006C371D" w:rsidRPr="003058DB" w:rsidRDefault="006C371D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</w:t>
            </w:r>
          </w:p>
        </w:tc>
        <w:tc>
          <w:tcPr>
            <w:tcW w:w="49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0161791" w14:textId="77777777" w:rsidR="006C371D" w:rsidRPr="003058DB" w:rsidRDefault="006C371D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Fr</w:t>
            </w:r>
            <w:proofErr w:type="spellEnd"/>
          </w:p>
        </w:tc>
        <w:tc>
          <w:tcPr>
            <w:tcW w:w="4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A92D37E" w14:textId="77777777" w:rsidR="006C371D" w:rsidRPr="003058DB" w:rsidRDefault="006C371D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</w:t>
            </w:r>
            <w:proofErr w:type="gramEnd"/>
          </w:p>
        </w:tc>
        <w:tc>
          <w:tcPr>
            <w:tcW w:w="49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2DC85CFF" w14:textId="77777777" w:rsidR="006C371D" w:rsidRPr="003058DB" w:rsidRDefault="006C371D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St</w:t>
            </w:r>
          </w:p>
        </w:tc>
        <w:tc>
          <w:tcPr>
            <w:tcW w:w="495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7AA45C67" w14:textId="77777777" w:rsidR="006C371D" w:rsidRPr="003058DB" w:rsidRDefault="006C371D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Ge</w:t>
            </w:r>
            <w:proofErr w:type="spellEnd"/>
          </w:p>
        </w:tc>
        <w:tc>
          <w:tcPr>
            <w:tcW w:w="494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0E79DD59" w14:textId="77777777" w:rsidR="006C371D" w:rsidRPr="003058DB" w:rsidRDefault="006C371D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494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742D5175" w14:textId="77777777" w:rsidR="006C371D" w:rsidRPr="003058DB" w:rsidRDefault="006C371D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EC</w:t>
            </w:r>
          </w:p>
        </w:tc>
        <w:tc>
          <w:tcPr>
            <w:tcW w:w="49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99AE334" w14:textId="77777777" w:rsidR="006C371D" w:rsidRPr="003058DB" w:rsidRDefault="006C371D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160AF25F" w14:textId="77777777" w:rsidR="006C371D" w:rsidRPr="003058DB" w:rsidRDefault="006C371D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Sc</w:t>
            </w:r>
          </w:p>
        </w:tc>
        <w:tc>
          <w:tcPr>
            <w:tcW w:w="494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3D00EDFE" w14:textId="77777777" w:rsidR="006C371D" w:rsidRPr="003058DB" w:rsidRDefault="006C371D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Tic</w:t>
            </w:r>
          </w:p>
        </w:tc>
        <w:tc>
          <w:tcPr>
            <w:tcW w:w="495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74A2EE53" w14:textId="77777777" w:rsidR="006C371D" w:rsidRPr="003058DB" w:rsidRDefault="006C371D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SM</w:t>
            </w:r>
          </w:p>
        </w:tc>
        <w:tc>
          <w:tcPr>
            <w:tcW w:w="494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299DCBAF" w14:textId="77777777" w:rsidR="006C371D" w:rsidRPr="003058DB" w:rsidRDefault="006C371D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Me</w:t>
            </w:r>
          </w:p>
        </w:tc>
        <w:tc>
          <w:tcPr>
            <w:tcW w:w="49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59BB0D9" w14:textId="77777777" w:rsidR="006C371D" w:rsidRPr="003058DB" w:rsidRDefault="006C371D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SU</w:t>
            </w:r>
          </w:p>
        </w:tc>
      </w:tr>
      <w:tr w:rsidR="006C371D" w14:paraId="3112813B" w14:textId="77777777" w:rsidTr="006C371D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B61B514" w14:textId="26A93019" w:rsidR="006C371D" w:rsidRPr="00983147" w:rsidRDefault="006C371D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 Saper valutare fatti e orientare i propri comportamenti personali in ambito familiare, scolastico e sociale.</w:t>
            </w: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6E6CCCD4" w14:textId="77777777" w:rsidR="006C371D" w:rsidRPr="00983147" w:rsidRDefault="006C371D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5EFAD7ED" w14:textId="138EF36A" w:rsidR="006C371D" w:rsidRPr="00983147" w:rsidRDefault="006C371D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583A8320" w14:textId="77777777" w:rsidR="006C371D" w:rsidRPr="00983147" w:rsidRDefault="006C371D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7C54F45" w14:textId="77777777" w:rsidR="006C371D" w:rsidRPr="00983147" w:rsidRDefault="006C371D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477EF271" w14:textId="417E620D" w:rsidR="006C371D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5" w:type="dxa"/>
            <w:vAlign w:val="center"/>
          </w:tcPr>
          <w:p w14:paraId="6C27B3DD" w14:textId="780F4E9F" w:rsidR="006C371D" w:rsidRPr="006C371D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C371D"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4" w:type="dxa"/>
            <w:vAlign w:val="center"/>
          </w:tcPr>
          <w:p w14:paraId="4A2C04D2" w14:textId="322B32B8" w:rsidR="006C371D" w:rsidRPr="006C371D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4" w:type="dxa"/>
            <w:vAlign w:val="center"/>
          </w:tcPr>
          <w:p w14:paraId="15C1B68C" w14:textId="0D201B5B" w:rsidR="006C371D" w:rsidRPr="006C371D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C371D"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4384CC8F" w14:textId="03C308A3" w:rsidR="006C371D" w:rsidRPr="006C371D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C371D"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58A87086" w14:textId="2F6C6A6E" w:rsidR="006C371D" w:rsidRPr="006C371D" w:rsidRDefault="006C371D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0F1B812" w14:textId="77777777" w:rsidR="006C371D" w:rsidRPr="006C371D" w:rsidRDefault="006C371D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14:paraId="07984105" w14:textId="77777777" w:rsidR="006C371D" w:rsidRPr="006C371D" w:rsidRDefault="006C371D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7031157" w14:textId="77777777" w:rsidR="006C371D" w:rsidRPr="006C371D" w:rsidRDefault="006C371D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4BBD1D1B" w14:textId="6076621D" w:rsidR="006C371D" w:rsidRPr="006C371D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C371D"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1C774B" w14:paraId="6922D34E" w14:textId="77777777" w:rsidTr="006C371D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DF487E8" w14:textId="05FE723E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2 Gestire l’interazione comunicativa, orale e scritta, in relazione agli interlocutori e al contesto.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Comprendere i punti principali di testi orali e scritti di varia tipologia, provenienti da fonti diverse, anche digitali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Elaborare testi funzionali, orali e scritti, di varie tipologie, per descrivere esperienze, spiegare fenomeni e concetti, raccontare eventi,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con un uso corretto del lessico di base e un uso appropriato delle competenze espressive.</w:t>
            </w: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190E9019" w14:textId="4112F987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4" w:type="dxa"/>
            <w:vAlign w:val="center"/>
          </w:tcPr>
          <w:p w14:paraId="5EBAC720" w14:textId="3F21FD91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3E7611BC" w14:textId="06D02F3B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2931D7B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70DEDCC2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30C7FFF4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03B308B0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066101A3" w14:textId="40EECD98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52887872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58818A06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7C98F57F" w14:textId="7BF54C2C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5" w:type="dxa"/>
            <w:vAlign w:val="center"/>
          </w:tcPr>
          <w:p w14:paraId="42FA3F5F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155E026C" w14:textId="77A287C5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528F93B8" w14:textId="6E1CF70E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1C774B" w14:paraId="60FA5D53" w14:textId="77777777" w:rsidTr="006C371D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81152E4" w14:textId="4F979A12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 Acquisire informazioni sulle caratteristiche geomorfologiche e antropiche del territorio e delle sue trasformazioni nel tempo, applicando strumenti e metodi adeguati.</w:t>
            </w: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4BA5E2D3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35FB8501" w14:textId="5624F3F3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0D2A54BA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C01237C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42BB2390" w14:textId="70033754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5" w:type="dxa"/>
            <w:vAlign w:val="center"/>
          </w:tcPr>
          <w:p w14:paraId="20502B26" w14:textId="198E8064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4" w:type="dxa"/>
            <w:vAlign w:val="center"/>
          </w:tcPr>
          <w:p w14:paraId="3E94107F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51499ABF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0FC27D96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3358A20F" w14:textId="578DCCE0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4" w:type="dxa"/>
            <w:vAlign w:val="center"/>
          </w:tcPr>
          <w:p w14:paraId="6A4DE6A0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03604C75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2061D9C8" w14:textId="01DBEE1D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64EC86C0" w14:textId="5BF21B37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1C774B" w14:paraId="063C847F" w14:textId="77777777" w:rsidTr="006C371D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FDB105E" w14:textId="6B9A3C81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4 Acquisire informazioni sulle tradizioni culturali locali utilizzando strumenti e metodi adeguati.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Illustrare le caratteristiche della cultura locale e nazionale di appartenenza, anche a soggetti di altre culture.</w:t>
            </w:r>
            <w:proofErr w:type="gramEnd"/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120FD07A" w14:textId="2887C97A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4" w:type="dxa"/>
            <w:vAlign w:val="center"/>
          </w:tcPr>
          <w:p w14:paraId="03BD8236" w14:textId="1B8E172A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1838F356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BDBFA0A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21143CA2" w14:textId="1D30E46A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5" w:type="dxa"/>
            <w:vAlign w:val="center"/>
          </w:tcPr>
          <w:p w14:paraId="2066D504" w14:textId="546F22F0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4" w:type="dxa"/>
            <w:vAlign w:val="center"/>
          </w:tcPr>
          <w:p w14:paraId="2406BCD7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31875B66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30CA22FC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55ACE999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658A7A6E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4F92C339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4C584FA0" w14:textId="73EB9204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72F398DE" w14:textId="62AF86D8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1C774B" w14:paraId="48E4628B" w14:textId="77777777" w:rsidTr="006C371D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AB3BBC0" w14:textId="17101D8C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5 Utilizzare la lingua straniera, in ambiti inerenti alla sfera personale e sociale, per comprendere i punti principali di testi orali e scritti; per produrre semplici e brevi testi orali e scritti per descrivere e raccontare esperienze ed eventi; per interagire in situazioni semplici e di routine e partecipare a brevi conversazioni.</w:t>
            </w: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3C3696C2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15425A6F" w14:textId="512D2E89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2D941284" w14:textId="54FCA320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49722A7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55192C32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41C1579A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314A75D4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1097196A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0FB6B15B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6EBEAC39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23E20171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2428CCCD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4C458759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226647FC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1C774B" w14:paraId="4F558450" w14:textId="77777777" w:rsidTr="006C371D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CA539B9" w14:textId="604A40ED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6 Acquisire informazioni sulle testimonianze artistiche e sui beni ambientali del territorio di appartenenza utilizzando strumenti e metodi adeguati.</w:t>
            </w: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69A45621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60892DCB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09AE9D9D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AE153D9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015A6E13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053D71E6" w14:textId="6D9B51AA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4" w:type="dxa"/>
            <w:vAlign w:val="center"/>
          </w:tcPr>
          <w:p w14:paraId="2147315D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433D9397" w14:textId="5354E5FB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2C53DF09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28A02FF7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245CEC73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26367986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12E0C34D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53B12E99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1C774B" w14:paraId="7EEF2FC6" w14:textId="77777777" w:rsidTr="006C371D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EC1DE03" w14:textId="1BA99F5D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7 Identificare le forme di comunicazione e utilizzare le informazioni per produrre semplici testi multimediali in contesti strutturati, sia in italiano sia nelle lingue straniere oggetto di studio, verificando l’attendibilità delle fonti.</w:t>
            </w: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0E6ED09D" w14:textId="75BC177F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4" w:type="dxa"/>
            <w:vAlign w:val="center"/>
          </w:tcPr>
          <w:p w14:paraId="4C45E15D" w14:textId="4BDE516E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2FE38DD2" w14:textId="2AE6D130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7C46D62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55A51600" w14:textId="73F3EB50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5" w:type="dxa"/>
            <w:vAlign w:val="center"/>
          </w:tcPr>
          <w:p w14:paraId="3949F031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64905ABF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10F62E27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4F553CB3" w14:textId="27DB51BB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14067127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562F9BA4" w14:textId="6F9743D6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5" w:type="dxa"/>
            <w:vAlign w:val="center"/>
          </w:tcPr>
          <w:p w14:paraId="7C00C30C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4447A702" w14:textId="1912589D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  <w:proofErr w:type="gramEnd"/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0BDED71D" w14:textId="6DEAC780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1C774B" w14:paraId="1E908D36" w14:textId="77777777" w:rsidTr="006C371D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908C0A2" w14:textId="12E3C789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8 Utilizzare i principali dispositivi individuali e servizi di rete nell’ambito della vita quotidiana e in contesti di studio circoscritti rispettando le norme in materia di sicurezza e privacy.</w:t>
            </w: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1FD2CA84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74AFDE40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19EE3536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7C2B1D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508ED0D9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11EF0275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193DEC04" w14:textId="5887015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4" w:type="dxa"/>
            <w:vAlign w:val="center"/>
          </w:tcPr>
          <w:p w14:paraId="7794210D" w14:textId="3B5E509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08C4FA7E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07CA768A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7D323989" w14:textId="2C467604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5" w:type="dxa"/>
            <w:vAlign w:val="center"/>
          </w:tcPr>
          <w:p w14:paraId="585B294A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3C4BD918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44D4460F" w14:textId="4081E904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1C774B" w14:paraId="22EC34C2" w14:textId="77777777" w:rsidTr="006C371D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A860957" w14:textId="476A9F1F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9 Praticare l’espressività corporea ed esercitare la pratica sportiva, in modo efficace, in situazioni note, in ambito familiare, scolastico e sociale.</w:t>
            </w: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73211556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573C7010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44A3FE56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111FD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40FC1491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21ADC99B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231C0B5D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05ECB047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64333DD3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1CD7C409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1C8854D4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4FD44089" w14:textId="262A4408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4" w:type="dxa"/>
            <w:vAlign w:val="center"/>
          </w:tcPr>
          <w:p w14:paraId="1CBCADAD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0D5F7A87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1C774B" w14:paraId="14366DC2" w14:textId="77777777" w:rsidTr="006C371D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AB0B44B" w14:textId="6067459F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10 Riconoscere le principali funzioni e processi di un’organizzazione e i principi di base dell’economia.</w:t>
            </w: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48017577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7B04365C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6BA66958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A2453D2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0EB08D10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26205643" w14:textId="3E80B2CF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4" w:type="dxa"/>
            <w:vAlign w:val="center"/>
          </w:tcPr>
          <w:p w14:paraId="419A0BB3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4DBFB72E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4EE341CB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7F5FD9AA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1B2E558E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7D3D7045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3908F224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273E1849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1C774B" w14:paraId="366DD719" w14:textId="77777777" w:rsidTr="006C371D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71D58AA" w14:textId="74E6CB09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11 Utilizzare gli strumenti tecnologici affidati avendo cura della sicurezza, della tutela della salute nei luoghi di lavoro e della dignità della persona, nel rispetto della normativa di riferimento e sotto supervisione.</w:t>
            </w: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0BDF132E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07EF7FA4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0A006556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C3C54E8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419218C1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1CCC811A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6C8185E1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3FF9F4DC" w14:textId="6A58891C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733379F4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18DA8446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121123DC" w14:textId="6190F62C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5" w:type="dxa"/>
            <w:vAlign w:val="center"/>
          </w:tcPr>
          <w:p w14:paraId="36C80490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3263D14B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3A6100F0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1C774B" w14:paraId="76487243" w14:textId="77777777" w:rsidTr="006C371D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EE1A0BE" w14:textId="55081626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12 Utilizzare i concetti e gli strumenti fondamentali dell’asse culturale matematico per affrontare e risolvere problemi strutturati anche utilizzando strumenti e applicazioni informatiche.</w:t>
            </w: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20E05784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598A2929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2459EB4E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8A4C7E9" w14:textId="1140F19F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5495EE70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16E932C1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0B4CD774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1DF23F9B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717ED534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29C61910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2FBC4751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19D5AE76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359296C5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53AEDC5B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1C774B" w14:paraId="13D2B042" w14:textId="77777777" w:rsidTr="006C371D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454610F" w14:textId="77777777" w:rsidR="001C774B" w:rsidRPr="003058DB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Area </w:t>
            </w:r>
            <w:proofErr w:type="gram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di </w:t>
            </w:r>
            <w:proofErr w:type="gramEnd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indirizzo</w:t>
            </w:r>
          </w:p>
        </w:tc>
        <w:tc>
          <w:tcPr>
            <w:tcW w:w="494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441C6BDE" w14:textId="4D0BE8CF" w:rsidR="001C774B" w:rsidRPr="003058DB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It</w:t>
            </w:r>
            <w:proofErr w:type="spellEnd"/>
          </w:p>
        </w:tc>
        <w:tc>
          <w:tcPr>
            <w:tcW w:w="494" w:type="dxa"/>
            <w:shd w:val="clear" w:color="auto" w:fill="D9D9D9"/>
            <w:vAlign w:val="center"/>
          </w:tcPr>
          <w:p w14:paraId="11630150" w14:textId="5CEF3EA4" w:rsidR="001C774B" w:rsidRPr="003058DB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</w:t>
            </w:r>
          </w:p>
        </w:tc>
        <w:tc>
          <w:tcPr>
            <w:tcW w:w="49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1E360F7D" w14:textId="6142F391" w:rsidR="001C774B" w:rsidRPr="003058DB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Fr</w:t>
            </w:r>
            <w:proofErr w:type="spellEnd"/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AFCF572" w14:textId="6086E148" w:rsidR="001C774B" w:rsidRPr="003058DB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</w:t>
            </w:r>
            <w:proofErr w:type="gramEnd"/>
          </w:p>
        </w:tc>
        <w:tc>
          <w:tcPr>
            <w:tcW w:w="494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7560D161" w14:textId="317D7EAB" w:rsidR="001C774B" w:rsidRPr="003058DB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St</w:t>
            </w:r>
          </w:p>
        </w:tc>
        <w:tc>
          <w:tcPr>
            <w:tcW w:w="495" w:type="dxa"/>
            <w:shd w:val="clear" w:color="auto" w:fill="D9D9D9"/>
            <w:vAlign w:val="center"/>
          </w:tcPr>
          <w:p w14:paraId="1E4D7492" w14:textId="36713519" w:rsidR="001C774B" w:rsidRPr="003058DB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Ge</w:t>
            </w:r>
            <w:proofErr w:type="spellEnd"/>
          </w:p>
        </w:tc>
        <w:tc>
          <w:tcPr>
            <w:tcW w:w="494" w:type="dxa"/>
            <w:shd w:val="clear" w:color="auto" w:fill="D9D9D9"/>
            <w:vAlign w:val="center"/>
          </w:tcPr>
          <w:p w14:paraId="1C7DC1F5" w14:textId="300EC4CB" w:rsidR="001C774B" w:rsidRPr="003058DB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F86A155" w14:textId="41A068E0" w:rsidR="001C774B" w:rsidRPr="003058DB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EC</w:t>
            </w:r>
          </w:p>
        </w:tc>
        <w:tc>
          <w:tcPr>
            <w:tcW w:w="49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0AE7FEBE" w14:textId="41E43E01" w:rsidR="001C774B" w:rsidRPr="003058DB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</w:t>
            </w:r>
          </w:p>
        </w:tc>
        <w:tc>
          <w:tcPr>
            <w:tcW w:w="494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01246FBB" w14:textId="6C2B8407" w:rsidR="001C774B" w:rsidRPr="003058DB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Sc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DDF0EF4" w14:textId="5C74EE50" w:rsidR="001C774B" w:rsidRPr="003058DB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Tic</w:t>
            </w:r>
          </w:p>
        </w:tc>
        <w:tc>
          <w:tcPr>
            <w:tcW w:w="495" w:type="dxa"/>
            <w:shd w:val="clear" w:color="auto" w:fill="D9D9D9"/>
            <w:vAlign w:val="center"/>
          </w:tcPr>
          <w:p w14:paraId="3ACFEC23" w14:textId="0CE750F3" w:rsidR="001C774B" w:rsidRPr="003058DB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SM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5A2D4A1" w14:textId="2119449C" w:rsidR="001C774B" w:rsidRPr="003058DB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Me</w:t>
            </w:r>
          </w:p>
        </w:tc>
        <w:tc>
          <w:tcPr>
            <w:tcW w:w="49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62C3FD20" w14:textId="6169CF57" w:rsidR="001C774B" w:rsidRPr="003058DB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SU</w:t>
            </w:r>
          </w:p>
        </w:tc>
      </w:tr>
      <w:tr w:rsidR="001C774B" w14:paraId="61C64C4A" w14:textId="77777777" w:rsidTr="006C371D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4C0A294" w14:textId="2295A98F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Costruire mappe dei servizi sociali, sociosanitari e socio-educativi disponibili nel territorio e delle principali prestazioni erogate alle diverse tipologie di utenza.</w:t>
            </w: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3D29CFFF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081D4760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6647EA44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FF31BFA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5C852786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7B4A3A7C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69B29C15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041AC732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12587C6B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67A9D1A3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78DC3FF7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6755868E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5717DFFC" w14:textId="70723817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49F89DB0" w14:textId="37D8DD9D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1C774B" w14:paraId="227BCFD4" w14:textId="77777777" w:rsidTr="006C371D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F69AD8B" w14:textId="62969376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 Partecipare e cooperare nei gruppi di lavoro in ambito scolastico.</w:t>
            </w: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64336E3B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2418CB3D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6639BC06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FEF1C5A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231F914C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0D15D9F8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1A57ABE7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306A8839" w14:textId="18BC7ECF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01F8BB3E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3E33E668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681AF60E" w14:textId="5ACA2A10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568FC30D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643ABFBC" w14:textId="436CFFF5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3CDA6C5C" w14:textId="032902D7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1C774B" w14:paraId="4A53505E" w14:textId="77777777" w:rsidTr="006C371D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2E0B9A8" w14:textId="45A3FEC4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 Agire per favorire il superamento di stereotipi e pregiudizi in ambito scolastico e nei contesti di vita quotidiana.</w:t>
            </w: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023F1A02" w14:textId="65B82EA7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4" w:type="dxa"/>
            <w:vAlign w:val="center"/>
          </w:tcPr>
          <w:p w14:paraId="49D56624" w14:textId="456C1495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1ABC5263" w14:textId="6789514D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5B14D99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3DFAB1CF" w14:textId="2CCA8810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5" w:type="dxa"/>
            <w:vAlign w:val="center"/>
          </w:tcPr>
          <w:p w14:paraId="55843A20" w14:textId="5AB057C6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4" w:type="dxa"/>
            <w:vAlign w:val="center"/>
          </w:tcPr>
          <w:p w14:paraId="4CB6B4FE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184A462C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7472CDEA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7352723B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3CF534C0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542B2788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169862CD" w14:textId="0DB3EC2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6F131681" w14:textId="12597A42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1C774B" w14:paraId="68855EB1" w14:textId="77777777" w:rsidTr="006C371D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93F0993" w14:textId="3F718A6E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4  Rilevare, in modo guidato, condizioni, stili di vita e bisogni legati all’età.</w:t>
            </w: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025F4E08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1D414587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6C14FD7F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C4DDD7B" w14:textId="16D079D4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5236AA8C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1639A83C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3CF7C470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0837D0D6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6053548B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77DF382D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497B14D4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12FED719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558E9FB0" w14:textId="2EE48365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5B911953" w14:textId="5BC7BD41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1C774B" w14:paraId="7658B11D" w14:textId="77777777" w:rsidTr="006C371D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F8E8876" w14:textId="01D88704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5 Adottare atteggiamenti coerenti al concetto di salute e cura come risultante di un approccio multidimensionale che contempli i livelli biologico, psicologico e sociale.</w:t>
            </w: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7A1600BD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392745C0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32ABB097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FA26286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13AAAE6F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15F2A6A1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18EF1AD9" w14:textId="574A261A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4" w:type="dxa"/>
            <w:vAlign w:val="center"/>
          </w:tcPr>
          <w:p w14:paraId="27E5BEB1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33D14732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7EA51A28" w14:textId="7EDB174C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1EE97E4C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3365BAB2" w14:textId="1142535D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4" w:type="dxa"/>
            <w:vAlign w:val="center"/>
          </w:tcPr>
          <w:p w14:paraId="60B803F9" w14:textId="58C0847A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0E7D41F9" w14:textId="631ADCC5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1C774B" w14:paraId="4EE57958" w14:textId="77777777" w:rsidTr="006C371D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38FA690" w14:textId="6AC04AE4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6 Assumere condotte nel rispetto delle norme di sicurezza limitando i comportamenti a rischio</w:t>
            </w: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78F5B3E8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0503C412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7C859285" w14:textId="233D03F8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B52EA0F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26EA10F3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7C990966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160A8711" w14:textId="0D6557B7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4" w:type="dxa"/>
            <w:vAlign w:val="center"/>
          </w:tcPr>
          <w:p w14:paraId="2CEC5824" w14:textId="05290000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01FE2311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0D93E951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7E6A8D5C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0ACB3912" w14:textId="2AAFABC0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4" w:type="dxa"/>
            <w:vAlign w:val="center"/>
          </w:tcPr>
          <w:p w14:paraId="31591ACB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42659A83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1C774B" w14:paraId="701E533C" w14:textId="77777777" w:rsidTr="006C371D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46CF212" w14:textId="6E05EDA3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7 Predisporre e presentare semplici testi e materiali divulgativi inerenti i servizi presenti sul territorio.</w:t>
            </w: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728F72DB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04361EFE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2B4FAB40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A6979D6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2B73DA70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168FD069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263AF7D4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3F4255E2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6EE59F15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7A14DC9D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0D607A22" w14:textId="38AA91E3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5876FE94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68116056" w14:textId="6C3FEF9E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7DA9A4A5" w14:textId="6A5A763E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1C774B" w14:paraId="685CAB16" w14:textId="77777777" w:rsidTr="006C371D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66C2A65" w14:textId="747A6AC4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8 Realizzare semplici attività di animazione ludica e sociale in contesti noti.</w:t>
            </w: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0EA33970" w14:textId="14EF3E6B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4" w:type="dxa"/>
            <w:vAlign w:val="center"/>
          </w:tcPr>
          <w:p w14:paraId="26DF41E0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5DEEED17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20A6678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5409DEA3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19AEF347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67B79906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097657CB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1C12CDB5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</w:tcBorders>
            <w:vAlign w:val="center"/>
          </w:tcPr>
          <w:p w14:paraId="186A4CC2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vAlign w:val="center"/>
          </w:tcPr>
          <w:p w14:paraId="410F6433" w14:textId="072DDD2B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Align w:val="center"/>
          </w:tcPr>
          <w:p w14:paraId="0B86022D" w14:textId="0CB3CF20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4" w:type="dxa"/>
            <w:vAlign w:val="center"/>
          </w:tcPr>
          <w:p w14:paraId="2F0E2B73" w14:textId="3506CCF1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right w:val="single" w:sz="12" w:space="0" w:color="000000"/>
            </w:tcBorders>
            <w:vAlign w:val="center"/>
          </w:tcPr>
          <w:p w14:paraId="4DA5AFF8" w14:textId="1CD4E5BE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</w:tr>
      <w:tr w:rsidR="001C774B" w14:paraId="7E959A2C" w14:textId="77777777" w:rsidTr="006C371D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1C5DB5" w14:textId="175ED844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10 Utilizzare i più diffusi applicativi web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based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 offline per raccogliere, e organizzare dati qualitativi e quantitativi di una realtà sociale o relativi ad un servizio.</w:t>
            </w:r>
          </w:p>
        </w:tc>
        <w:tc>
          <w:tcPr>
            <w:tcW w:w="49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943C61D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12" w:space="0" w:color="000000"/>
            </w:tcBorders>
            <w:vAlign w:val="center"/>
          </w:tcPr>
          <w:p w14:paraId="48142CD0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907FF14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D18219" w14:textId="1C400D20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A78DF22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bottom w:val="single" w:sz="12" w:space="0" w:color="000000"/>
            </w:tcBorders>
            <w:vAlign w:val="center"/>
          </w:tcPr>
          <w:p w14:paraId="1A150454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12" w:space="0" w:color="000000"/>
            </w:tcBorders>
            <w:vAlign w:val="center"/>
          </w:tcPr>
          <w:p w14:paraId="3353D05A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12" w:space="0" w:color="000000"/>
            </w:tcBorders>
            <w:vAlign w:val="center"/>
          </w:tcPr>
          <w:p w14:paraId="316CCB43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5BE9684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BA1233D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12" w:space="0" w:color="000000"/>
            </w:tcBorders>
            <w:vAlign w:val="center"/>
          </w:tcPr>
          <w:p w14:paraId="1FD1BA79" w14:textId="42A1B47B" w:rsidR="001C774B" w:rsidRPr="00983147" w:rsidRDefault="003B4BF4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495" w:type="dxa"/>
            <w:tcBorders>
              <w:bottom w:val="single" w:sz="12" w:space="0" w:color="000000"/>
            </w:tcBorders>
            <w:vAlign w:val="center"/>
          </w:tcPr>
          <w:p w14:paraId="2130DBE5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bottom w:val="single" w:sz="12" w:space="0" w:color="000000"/>
            </w:tcBorders>
            <w:vAlign w:val="center"/>
          </w:tcPr>
          <w:p w14:paraId="6A70A366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E397DA2" w14:textId="77777777" w:rsidR="001C774B" w:rsidRPr="00983147" w:rsidRDefault="001C774B" w:rsidP="0079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03462E6" w14:textId="77777777" w:rsidR="00A20D36" w:rsidRDefault="00A20D36" w:rsidP="003B4BF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4C2EC37" w14:textId="5B7DE3FB" w:rsidR="00A20D36" w:rsidRDefault="00A20D36" w:rsidP="003B4BF4">
      <w:pPr>
        <w:pBdr>
          <w:top w:val="nil"/>
          <w:left w:val="nil"/>
          <w:bottom w:val="nil"/>
          <w:right w:val="nil"/>
          <w:between w:val="nil"/>
        </w:pBdr>
        <w:ind w:left="1136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Tutte le competenze, secondo la declinazione </w:t>
      </w:r>
      <w:proofErr w:type="gramStart"/>
      <w:r>
        <w:rPr>
          <w:rFonts w:ascii="Arial" w:eastAsia="Arial" w:hAnsi="Arial" w:cs="Arial"/>
          <w:color w:val="000000"/>
        </w:rPr>
        <w:t>relativa al</w:t>
      </w:r>
      <w:proofErr w:type="gramEnd"/>
      <w:r>
        <w:rPr>
          <w:rFonts w:ascii="Arial" w:eastAsia="Arial" w:hAnsi="Arial" w:cs="Arial"/>
          <w:color w:val="000000"/>
        </w:rPr>
        <w:t xml:space="preserve"> Biennio</w:t>
      </w:r>
      <w:r w:rsidR="005929CA">
        <w:rPr>
          <w:rFonts w:ascii="Arial" w:eastAsia="Arial" w:hAnsi="Arial" w:cs="Arial"/>
          <w:color w:val="000000"/>
        </w:rPr>
        <w:t xml:space="preserve"> della tabella sopra riportata</w:t>
      </w:r>
      <w:r>
        <w:rPr>
          <w:rFonts w:ascii="Arial" w:eastAsia="Arial" w:hAnsi="Arial" w:cs="Arial"/>
          <w:color w:val="000000"/>
        </w:rPr>
        <w:t>, sono contemplate nella progettazione delle UDA disciplinari e nelle seguenti UDA interdisciplin</w:t>
      </w:r>
      <w:r w:rsidR="00851BBF">
        <w:rPr>
          <w:rFonts w:ascii="Arial" w:eastAsia="Arial" w:hAnsi="Arial" w:cs="Arial"/>
          <w:color w:val="000000"/>
        </w:rPr>
        <w:t>a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ri, che si allegano alla presente progettazione:</w:t>
      </w:r>
    </w:p>
    <w:p w14:paraId="24ECF1F1" w14:textId="77777777" w:rsidR="00A20D36" w:rsidRDefault="00A20D36" w:rsidP="003B4BF4">
      <w:pPr>
        <w:pBdr>
          <w:top w:val="nil"/>
          <w:left w:val="nil"/>
          <w:bottom w:val="nil"/>
          <w:right w:val="nil"/>
          <w:between w:val="nil"/>
        </w:pBdr>
        <w:ind w:left="1136" w:hanging="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b/>
          <w:i/>
          <w:color w:val="000000"/>
        </w:rPr>
        <w:t>CreaAmicizia</w:t>
      </w:r>
      <w:proofErr w:type="spellEnd"/>
    </w:p>
    <w:bookmarkStart w:id="1" w:name="_heading=h.gjdgxs" w:colFirst="0" w:colLast="0"/>
    <w:bookmarkEnd w:id="1"/>
    <w:p w14:paraId="310A7CF9" w14:textId="77777777" w:rsidR="00A20D36" w:rsidRDefault="00A20D36" w:rsidP="003B4BF4">
      <w:pPr>
        <w:pBdr>
          <w:top w:val="nil"/>
          <w:left w:val="nil"/>
          <w:bottom w:val="nil"/>
          <w:right w:val="nil"/>
          <w:between w:val="nil"/>
        </w:pBdr>
        <w:ind w:left="1136" w:hanging="2"/>
        <w:jc w:val="both"/>
        <w:rPr>
          <w:rFonts w:ascii="Arial" w:eastAsia="Arial" w:hAnsi="Arial" w:cs="Arial"/>
          <w:color w:val="000000"/>
        </w:rPr>
      </w:pPr>
      <w:r>
        <w:fldChar w:fldCharType="begin"/>
      </w:r>
      <w:r>
        <w:instrText xml:space="preserve"> HYPERLINK "https://docs.google.com/document/d/1qMDmygcvpZiYH8kh9vjhWUVMukF4N4QYliJGK-cNO2U/edit" \h </w:instrText>
      </w:r>
      <w:r>
        <w:fldChar w:fldCharType="separate"/>
      </w:r>
      <w:r>
        <w:rPr>
          <w:rFonts w:ascii="Arial" w:eastAsia="Arial" w:hAnsi="Arial" w:cs="Arial"/>
          <w:color w:val="1155CC"/>
          <w:u w:val="single"/>
        </w:rPr>
        <w:t>https://docs.google.com/document/d/1qMDmygcvpZiYH8kh9vjhWUVMukF4N4QYliJGK-cNO2U/edit</w:t>
      </w:r>
      <w:r>
        <w:rPr>
          <w:rFonts w:ascii="Arial" w:eastAsia="Arial" w:hAnsi="Arial" w:cs="Arial"/>
          <w:color w:val="1155CC"/>
          <w:u w:val="single"/>
        </w:rPr>
        <w:fldChar w:fldCharType="end"/>
      </w:r>
    </w:p>
    <w:p w14:paraId="7A692ECD" w14:textId="77777777" w:rsidR="00A20D36" w:rsidRDefault="00A20D36" w:rsidP="003B4BF4">
      <w:pPr>
        <w:pBdr>
          <w:top w:val="nil"/>
          <w:left w:val="nil"/>
          <w:bottom w:val="nil"/>
          <w:right w:val="nil"/>
          <w:between w:val="nil"/>
        </w:pBdr>
        <w:ind w:left="1136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Non cado nella rete</w:t>
      </w:r>
      <w:r>
        <w:rPr>
          <w:rFonts w:ascii="Arial" w:eastAsia="Arial" w:hAnsi="Arial" w:cs="Arial"/>
          <w:color w:val="000000"/>
        </w:rPr>
        <w:t xml:space="preserve"> (Educazione civica) </w:t>
      </w:r>
    </w:p>
    <w:p w14:paraId="30356037" w14:textId="77777777" w:rsidR="00A20D36" w:rsidRDefault="00BD6DA8" w:rsidP="003B4BF4">
      <w:pPr>
        <w:pBdr>
          <w:top w:val="nil"/>
          <w:left w:val="nil"/>
          <w:bottom w:val="nil"/>
          <w:right w:val="nil"/>
          <w:between w:val="nil"/>
        </w:pBdr>
        <w:ind w:left="1136" w:hanging="2"/>
        <w:jc w:val="both"/>
        <w:rPr>
          <w:rFonts w:ascii="Arial" w:eastAsia="Arial" w:hAnsi="Arial" w:cs="Arial"/>
          <w:color w:val="000000"/>
        </w:rPr>
      </w:pPr>
      <w:hyperlink r:id="rId9">
        <w:r w:rsidR="00A20D36">
          <w:rPr>
            <w:rFonts w:ascii="Arial" w:eastAsia="Arial" w:hAnsi="Arial" w:cs="Arial"/>
            <w:color w:val="1155CC"/>
            <w:u w:val="single"/>
          </w:rPr>
          <w:t>https://docs.google.com/document/d/1LIc-bjHAzGR6XalE603V8fmidLga7x-A/edit?rtpof=true</w:t>
        </w:r>
      </w:hyperlink>
    </w:p>
    <w:p w14:paraId="5DBE15D8" w14:textId="77777777" w:rsidR="00A20D36" w:rsidRPr="00A2397F" w:rsidRDefault="00A20D36" w:rsidP="00A239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8"/>
          <w:szCs w:val="8"/>
        </w:rPr>
      </w:pPr>
    </w:p>
    <w:p w14:paraId="4D9AE618" w14:textId="6DD21E1A" w:rsidR="00A20D36" w:rsidRPr="00A2397F" w:rsidRDefault="00A20D36" w:rsidP="00A2397F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PROGETTI</w:t>
      </w:r>
    </w:p>
    <w:p w14:paraId="4A79F338" w14:textId="77777777" w:rsidR="00A20D36" w:rsidRDefault="00A20D36" w:rsidP="00A239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CreaAmicizia</w:t>
      </w:r>
      <w:proofErr w:type="spellEnd"/>
    </w:p>
    <w:p w14:paraId="437496A4" w14:textId="77777777" w:rsidR="00A20D36" w:rsidRDefault="00A20D36" w:rsidP="00A239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Arial" w:eastAsia="Arial" w:hAnsi="Arial" w:cs="Arial"/>
          <w:color w:val="000000"/>
        </w:rPr>
      </w:pPr>
    </w:p>
    <w:p w14:paraId="6AC3EF9C" w14:textId="77777777" w:rsidR="00A20D36" w:rsidRDefault="00A20D36" w:rsidP="00A239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Gara di Lettura (IAG - IAS)</w:t>
      </w:r>
    </w:p>
    <w:p w14:paraId="79CC324C" w14:textId="77777777" w:rsidR="00A20D36" w:rsidRDefault="00A20D36" w:rsidP="00A239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Arial" w:eastAsia="Arial" w:hAnsi="Arial" w:cs="Arial"/>
          <w:color w:val="000000"/>
        </w:rPr>
      </w:pPr>
    </w:p>
    <w:p w14:paraId="29B28CC4" w14:textId="77777777" w:rsidR="00A20D36" w:rsidRDefault="00A20D36" w:rsidP="00A239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Giochi sportivi studenteschi</w:t>
      </w:r>
    </w:p>
    <w:p w14:paraId="41CEF81F" w14:textId="77777777" w:rsidR="00A20D36" w:rsidRDefault="00A20D36" w:rsidP="00A239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Arial" w:eastAsia="Arial" w:hAnsi="Arial" w:cs="Arial"/>
          <w:color w:val="000000"/>
        </w:rPr>
      </w:pPr>
    </w:p>
    <w:p w14:paraId="3C118A97" w14:textId="77777777" w:rsidR="00A20D36" w:rsidRDefault="00A20D36" w:rsidP="00A239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Tennis, nuoto e difesa personale</w:t>
      </w:r>
    </w:p>
    <w:p w14:paraId="4AA94E8C" w14:textId="77777777" w:rsidR="00A20D36" w:rsidRDefault="00A20D36" w:rsidP="00A239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BCFA24D" w14:textId="2C5BB93D" w:rsidR="00A20D36" w:rsidRDefault="00A20D36" w:rsidP="00A2397F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USCITE DIDATTICHE</w:t>
      </w:r>
      <w:r w:rsidR="0063223F">
        <w:rPr>
          <w:rFonts w:ascii="Arial" w:eastAsia="Arial" w:hAnsi="Arial" w:cs="Arial"/>
          <w:b/>
          <w:color w:val="000000"/>
        </w:rPr>
        <w:t xml:space="preserve"> – VIAGGI DI ISTRUZIONE</w:t>
      </w:r>
    </w:p>
    <w:p w14:paraId="77924AB2" w14:textId="77777777" w:rsidR="00A20D36" w:rsidRDefault="00A20D36" w:rsidP="00A2397F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Piccolo museo del diario</w:t>
      </w:r>
      <w:r>
        <w:rPr>
          <w:rFonts w:ascii="Arial" w:eastAsia="Arial" w:hAnsi="Arial" w:cs="Arial"/>
          <w:color w:val="000000"/>
        </w:rPr>
        <w:t xml:space="preserve"> di Pieve Santo Stefano</w:t>
      </w:r>
    </w:p>
    <w:p w14:paraId="42488FFE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16274563" w14:textId="77777777" w:rsidR="00A20D36" w:rsidRDefault="00A20D36" w:rsidP="00A239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56"/>
          <w:szCs w:val="56"/>
        </w:rPr>
      </w:pPr>
    </w:p>
    <w:p w14:paraId="3C2589C3" w14:textId="77777777" w:rsidR="00A2397F" w:rsidRDefault="00A2397F" w:rsidP="00A2397F">
      <w:pPr>
        <w:spacing w:line="360" w:lineRule="auto"/>
        <w:ind w:left="1134"/>
        <w:rPr>
          <w:rFonts w:ascii="Arial" w:eastAsia="Arial" w:hAnsi="Arial" w:cs="Arial"/>
          <w:b/>
          <w:sz w:val="24"/>
          <w:szCs w:val="24"/>
        </w:rPr>
      </w:pPr>
      <w:r w:rsidRPr="00A2397F">
        <w:rPr>
          <w:rFonts w:ascii="Arial" w:eastAsia="Arial" w:hAnsi="Arial" w:cs="Arial"/>
          <w:b/>
          <w:color w:val="000000"/>
        </w:rPr>
        <w:lastRenderedPageBreak/>
        <w:t>DATA</w:t>
      </w:r>
      <w:r>
        <w:rPr>
          <w:rFonts w:ascii="Arial" w:eastAsia="Arial" w:hAnsi="Arial" w:cs="Arial"/>
          <w:b/>
          <w:sz w:val="24"/>
          <w:szCs w:val="24"/>
        </w:rPr>
        <w:t>______________________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                                 </w:t>
      </w:r>
      <w:proofErr w:type="gramEnd"/>
    </w:p>
    <w:p w14:paraId="0722C493" w14:textId="216FFFD8" w:rsidR="00A2397F" w:rsidRDefault="00A2397F" w:rsidP="00A2397F">
      <w:pPr>
        <w:spacing w:line="360" w:lineRule="auto"/>
        <w:ind w:left="63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A2397F">
        <w:rPr>
          <w:rFonts w:ascii="Arial" w:eastAsia="Arial" w:hAnsi="Arial" w:cs="Arial"/>
          <w:b/>
          <w:color w:val="000000"/>
        </w:rPr>
        <w:t>FIRMA</w:t>
      </w:r>
      <w:proofErr w:type="gramStart"/>
      <w:r w:rsidRPr="00A2397F">
        <w:rPr>
          <w:rFonts w:ascii="Arial" w:eastAsia="Arial" w:hAnsi="Arial" w:cs="Arial"/>
          <w:b/>
          <w:color w:val="000000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 xml:space="preserve">   </w:t>
      </w:r>
      <w:proofErr w:type="gramEnd"/>
      <w:r>
        <w:rPr>
          <w:rFonts w:ascii="Arial" w:eastAsia="Arial" w:hAnsi="Arial" w:cs="Arial"/>
          <w:b/>
          <w:sz w:val="24"/>
          <w:szCs w:val="24"/>
        </w:rPr>
        <w:t>_______________________</w:t>
      </w:r>
    </w:p>
    <w:p w14:paraId="4E16CB54" w14:textId="60B6B551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6BDE7F93" w14:textId="146E3F94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51D12BA6" w14:textId="6489D10D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608452B3" w14:textId="1625DA15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4F657D3C" w14:textId="452C22DB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03824955" w14:textId="4942137C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3843EFE3" w14:textId="06F2536B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21569F2C" w14:textId="1976DB68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13252E4F" w14:textId="7FCBECB5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67DEFEEB" w14:textId="32C95DA0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70E66C1D" w14:textId="72199518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52CE8035" w14:textId="5A79BA7B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57194BD7" w14:textId="0AF3F367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007F681A" w14:textId="4BCD6D6A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38D44CE0" w14:textId="1E5BC440" w:rsidR="00614956" w:rsidRDefault="00614956" w:rsidP="00614956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4395F42F" w14:textId="418483BF" w:rsidR="00614956" w:rsidRDefault="00614956" w:rsidP="00614956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6AC57B80" w14:textId="13BF0E95" w:rsidR="00614956" w:rsidRDefault="00614956" w:rsidP="00614956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351FC1D4" w14:textId="239F1597" w:rsidR="00614956" w:rsidRDefault="00614956" w:rsidP="00614956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4D44EA58" w14:textId="77777777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</w:p>
    <w:p w14:paraId="5BDC00DC" w14:textId="77777777" w:rsidR="00A2397F" w:rsidRDefault="00A2397F" w:rsidP="00A2397F">
      <w:pPr>
        <w:spacing w:line="360" w:lineRule="auto"/>
        <w:ind w:left="6372"/>
        <w:rPr>
          <w:rFonts w:ascii="Arial" w:eastAsia="Arial" w:hAnsi="Arial" w:cs="Arial"/>
          <w:b/>
          <w:sz w:val="24"/>
          <w:szCs w:val="24"/>
        </w:rPr>
      </w:pPr>
    </w:p>
    <w:p w14:paraId="7B9DA959" w14:textId="77777777" w:rsidR="00A20D36" w:rsidRP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16796D33" w14:textId="77777777" w:rsidR="00215653" w:rsidRPr="00D9186F" w:rsidRDefault="00215653" w:rsidP="00215653">
      <w:pPr>
        <w:ind w:left="1134"/>
        <w:jc w:val="both"/>
        <w:rPr>
          <w:sz w:val="12"/>
          <w:szCs w:val="12"/>
        </w:rPr>
      </w:pPr>
    </w:p>
    <w:sectPr w:rsidR="00215653" w:rsidRPr="00D9186F" w:rsidSect="0021565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985" w:right="424" w:bottom="1134" w:left="851" w:header="147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7D2BF" w14:textId="77777777" w:rsidR="00BD6DA8" w:rsidRDefault="00BD6DA8" w:rsidP="00B93E58">
      <w:pPr>
        <w:spacing w:after="0" w:line="240" w:lineRule="auto"/>
      </w:pPr>
      <w:r>
        <w:separator/>
      </w:r>
    </w:p>
  </w:endnote>
  <w:endnote w:type="continuationSeparator" w:id="0">
    <w:p w14:paraId="491EC9B5" w14:textId="77777777" w:rsidR="00BD6DA8" w:rsidRDefault="00BD6DA8" w:rsidP="00B9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B810A" w14:textId="34245345" w:rsidR="00A20D36" w:rsidRDefault="00A20D3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701248" behindDoc="0" locked="0" layoutInCell="1" allowOverlap="1" wp14:anchorId="709B3E34" wp14:editId="788CA72E">
          <wp:simplePos x="0" y="0"/>
          <wp:positionH relativeFrom="page">
            <wp:align>right</wp:align>
          </wp:positionH>
          <wp:positionV relativeFrom="paragraph">
            <wp:posOffset>41275</wp:posOffset>
          </wp:positionV>
          <wp:extent cx="7721600" cy="651510"/>
          <wp:effectExtent l="0" t="0" r="0" b="0"/>
          <wp:wrapThrough wrapText="bothSides">
            <wp:wrapPolygon edited="0">
              <wp:start x="0" y="0"/>
              <wp:lineTo x="0" y="20842"/>
              <wp:lineTo x="21529" y="20842"/>
              <wp:lineTo x="21529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60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5F041" w14:textId="77777777" w:rsidR="00BD6DA8" w:rsidRDefault="00BD6DA8" w:rsidP="00B93E58">
      <w:pPr>
        <w:spacing w:after="0" w:line="240" w:lineRule="auto"/>
      </w:pPr>
      <w:r>
        <w:separator/>
      </w:r>
    </w:p>
  </w:footnote>
  <w:footnote w:type="continuationSeparator" w:id="0">
    <w:p w14:paraId="72AD47DD" w14:textId="77777777" w:rsidR="00BD6DA8" w:rsidRDefault="00BD6DA8" w:rsidP="00B93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6BDF5" w14:textId="191F5A54" w:rsidR="00A20D36" w:rsidRDefault="00BD6DA8">
    <w:pPr>
      <w:pStyle w:val="Intestazione"/>
    </w:pPr>
    <w:r>
      <w:rPr>
        <w:noProof/>
      </w:rPr>
      <w:pict w14:anchorId="62D909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904157" o:spid="_x0000_s2060" type="#_x0000_t75" style="position:absolute;margin-left:0;margin-top:0;width:595.4pt;height:627.8pt;z-index:-251613184;mso-position-horizontal:center;mso-position-horizontal-relative:margin;mso-position-vertical:center;mso-position-vertical-relative:margin" o:allowincell="f">
          <v:imagedata r:id="rId1" o:title="CARTA INTESTATA  NUOV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1E576" w14:textId="14FBAA30" w:rsidR="00A20D36" w:rsidRDefault="00A20D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705344" behindDoc="0" locked="0" layoutInCell="1" allowOverlap="1" wp14:anchorId="6D1E0913" wp14:editId="581025FC">
          <wp:simplePos x="0" y="0"/>
          <wp:positionH relativeFrom="page">
            <wp:posOffset>16510</wp:posOffset>
          </wp:positionH>
          <wp:positionV relativeFrom="paragraph">
            <wp:posOffset>-777355</wp:posOffset>
          </wp:positionV>
          <wp:extent cx="7541127" cy="1015365"/>
          <wp:effectExtent l="0" t="0" r="3175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27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DA8">
      <w:rPr>
        <w:noProof/>
      </w:rPr>
      <w:pict w14:anchorId="71149F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904158" o:spid="_x0000_s2061" type="#_x0000_t75" style="position:absolute;margin-left:0;margin-top:0;width:595.4pt;height:627.8pt;z-index:-251612160;mso-position-horizontal:center;mso-position-horizontal-relative:margin;mso-position-vertical:center;mso-position-vertical-relative:margin" o:allowincell="f">
          <v:imagedata r:id="rId2" o:title="CARTA INTESTATA  NUOV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0CC01" w14:textId="738C0398" w:rsidR="00A20D36" w:rsidRDefault="00BD6DA8">
    <w:pPr>
      <w:pStyle w:val="Intestazione"/>
    </w:pPr>
    <w:r>
      <w:rPr>
        <w:noProof/>
      </w:rPr>
      <w:pict w14:anchorId="5D72D3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904156" o:spid="_x0000_s2059" type="#_x0000_t75" style="position:absolute;margin-left:0;margin-top:0;width:595.4pt;height:627.8pt;z-index:-251614208;mso-position-horizontal:center;mso-position-horizontal-relative:margin;mso-position-vertical:center;mso-position-vertical-relative:margin" o:allowincell="f">
          <v:imagedata r:id="rId1" o:title="CARTA INTESTATA  NUOV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97ACF"/>
    <w:multiLevelType w:val="hybridMultilevel"/>
    <w:tmpl w:val="B2ECAC9C"/>
    <w:lvl w:ilvl="0" w:tplc="64F207B0">
      <w:start w:val="1"/>
      <w:numFmt w:val="decimal"/>
      <w:pStyle w:val="Paragrafoelenc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25015"/>
    <w:multiLevelType w:val="hybridMultilevel"/>
    <w:tmpl w:val="E0A4710A"/>
    <w:lvl w:ilvl="0" w:tplc="0410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71F644F8"/>
    <w:multiLevelType w:val="hybridMultilevel"/>
    <w:tmpl w:val="1C122DF8"/>
    <w:lvl w:ilvl="0" w:tplc="04100009">
      <w:start w:val="1"/>
      <w:numFmt w:val="bullet"/>
      <w:lvlText w:val=""/>
      <w:lvlJc w:val="left"/>
      <w:pPr>
        <w:ind w:left="185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58"/>
    <w:rsid w:val="000D2CAE"/>
    <w:rsid w:val="001C774B"/>
    <w:rsid w:val="001D7420"/>
    <w:rsid w:val="00215653"/>
    <w:rsid w:val="00230B33"/>
    <w:rsid w:val="003058DB"/>
    <w:rsid w:val="003B4BF4"/>
    <w:rsid w:val="0040238A"/>
    <w:rsid w:val="004A02AD"/>
    <w:rsid w:val="005929CA"/>
    <w:rsid w:val="005C3D98"/>
    <w:rsid w:val="00614956"/>
    <w:rsid w:val="0063223F"/>
    <w:rsid w:val="006778C4"/>
    <w:rsid w:val="006C371D"/>
    <w:rsid w:val="00715B63"/>
    <w:rsid w:val="0075399D"/>
    <w:rsid w:val="007B3BDE"/>
    <w:rsid w:val="007F72D9"/>
    <w:rsid w:val="00801D83"/>
    <w:rsid w:val="00805C0C"/>
    <w:rsid w:val="00851BBF"/>
    <w:rsid w:val="0088108F"/>
    <w:rsid w:val="0091606E"/>
    <w:rsid w:val="00983147"/>
    <w:rsid w:val="009D5B9D"/>
    <w:rsid w:val="00A1570D"/>
    <w:rsid w:val="00A20D36"/>
    <w:rsid w:val="00A2397F"/>
    <w:rsid w:val="00A745B5"/>
    <w:rsid w:val="00B66D5C"/>
    <w:rsid w:val="00B67E11"/>
    <w:rsid w:val="00B734C2"/>
    <w:rsid w:val="00B93E58"/>
    <w:rsid w:val="00BC166E"/>
    <w:rsid w:val="00BD6DA8"/>
    <w:rsid w:val="00C45409"/>
    <w:rsid w:val="00C642C8"/>
    <w:rsid w:val="00D000A0"/>
    <w:rsid w:val="00D50F80"/>
    <w:rsid w:val="00D91E6A"/>
    <w:rsid w:val="00E854A5"/>
    <w:rsid w:val="00EE3C4D"/>
    <w:rsid w:val="00F8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42A72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E58"/>
  </w:style>
  <w:style w:type="paragraph" w:styleId="Pidipagina">
    <w:name w:val="footer"/>
    <w:basedOn w:val="Normale"/>
    <w:link w:val="PidipaginaCarattere"/>
    <w:uiPriority w:val="99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E58"/>
  </w:style>
  <w:style w:type="paragraph" w:customStyle="1" w:styleId="Normale2">
    <w:name w:val="Normale2"/>
    <w:rsid w:val="00215653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autoRedefine/>
    <w:hidden/>
    <w:uiPriority w:val="34"/>
    <w:qFormat/>
    <w:rsid w:val="00230B33"/>
    <w:pPr>
      <w:numPr>
        <w:numId w:val="1"/>
      </w:numPr>
      <w:ind w:left="1134" w:firstLine="0"/>
      <w:contextualSpacing/>
      <w:jc w:val="both"/>
    </w:pPr>
    <w:rPr>
      <w:rFonts w:ascii="Calibri" w:eastAsia="Calibri" w:hAnsi="Calibri" w:cs="Calibri"/>
      <w:position w:val="-1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E58"/>
  </w:style>
  <w:style w:type="paragraph" w:styleId="Pidipagina">
    <w:name w:val="footer"/>
    <w:basedOn w:val="Normale"/>
    <w:link w:val="PidipaginaCarattere"/>
    <w:uiPriority w:val="99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E58"/>
  </w:style>
  <w:style w:type="paragraph" w:customStyle="1" w:styleId="Normale2">
    <w:name w:val="Normale2"/>
    <w:rsid w:val="00215653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autoRedefine/>
    <w:hidden/>
    <w:uiPriority w:val="34"/>
    <w:qFormat/>
    <w:rsid w:val="00230B33"/>
    <w:pPr>
      <w:numPr>
        <w:numId w:val="1"/>
      </w:numPr>
      <w:ind w:left="1134" w:firstLine="0"/>
      <w:contextualSpacing/>
      <w:jc w:val="both"/>
    </w:pPr>
    <w:rPr>
      <w:rFonts w:ascii="Calibri" w:eastAsia="Calibri" w:hAnsi="Calibri" w:cs="Calibri"/>
      <w:position w:val="-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LIc-bjHAzGR6XalE603V8fmidLga7x-A/edit?rtpof=tru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541E-CC2A-41A6-8DD9-A3AC4EC9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mariaassuntaalbini</dc:creator>
  <cp:lastModifiedBy>miche</cp:lastModifiedBy>
  <cp:revision>31</cp:revision>
  <cp:lastPrinted>2023-08-30T08:24:00Z</cp:lastPrinted>
  <dcterms:created xsi:type="dcterms:W3CDTF">2022-09-13T13:30:00Z</dcterms:created>
  <dcterms:modified xsi:type="dcterms:W3CDTF">2023-08-30T10:11:00Z</dcterms:modified>
</cp:coreProperties>
</file>